
<file path=[Content_Types].xml><?xml version="1.0" encoding="utf-8"?>
<Types xmlns="http://schemas.openxmlformats.org/package/2006/content-types">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4173F2" w:rsidRDefault="004173F2" w:rsidP="004173F2">
      <w:pPr>
        <w:tabs>
          <w:tab w:val="center" w:pos="2127"/>
          <w:tab w:val="center" w:pos="6521"/>
        </w:tabs>
        <w:spacing w:after="0"/>
      </w:pPr>
      <w:r>
        <w:tab/>
        <w:t>TRƯỜNG CAO ĐẲNG KỸ THUẬT</w:t>
      </w:r>
      <w:r>
        <w:tab/>
      </w:r>
      <w:r w:rsidR="00681505">
        <w:t xml:space="preserve">    </w:t>
      </w:r>
      <w:r w:rsidRPr="004173F2">
        <w:rPr>
          <w:b/>
          <w:sz w:val="24"/>
        </w:rPr>
        <w:t>CỘNG HÒA XÃ HỘI CHỦ NGHĨA VIỆT NAM</w:t>
      </w:r>
    </w:p>
    <w:p w:rsidR="004173F2" w:rsidRDefault="00F516B5" w:rsidP="004173F2">
      <w:pPr>
        <w:tabs>
          <w:tab w:val="center" w:pos="2127"/>
          <w:tab w:val="center" w:pos="6521"/>
        </w:tabs>
        <w:spacing w:after="0"/>
      </w:pPr>
      <w:r>
        <w:rPr>
          <w:noProof/>
        </w:rPr>
        <w:pict>
          <v:line id="Straight Connector 2" o:spid="_x0000_s1026" style="position:absolute;z-index:251660288;visibility:visible" from="245.7pt,15.35pt" to="404.7pt,15.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" strokecolor="black [3040]"/>
        </w:pict>
      </w:r>
      <w:r w:rsidR="004173F2">
        <w:tab/>
        <w:t>LÝ TỰ TRỌNG TP. HỒ CHÍ MINH</w:t>
      </w:r>
      <w:r w:rsidR="004173F2">
        <w:tab/>
      </w:r>
      <w:r w:rsidR="004173F2" w:rsidRPr="004173F2">
        <w:rPr>
          <w:b/>
        </w:rPr>
        <w:t>Độc lập – Tự do – Hạnh phúc</w:t>
      </w:r>
    </w:p>
    <w:p w:rsidR="004173F2" w:rsidRPr="004173F2" w:rsidRDefault="00F516B5" w:rsidP="004173F2">
      <w:pPr>
        <w:tabs>
          <w:tab w:val="center" w:pos="2127"/>
          <w:tab w:val="center" w:pos="6521"/>
        </w:tabs>
        <w:spacing w:after="0"/>
        <w:rPr>
          <w:b/>
        </w:rPr>
      </w:pPr>
      <w:r>
        <w:rPr>
          <w:b/>
          <w:noProof/>
        </w:rPr>
        <w:pict>
          <v:line id="Straight Connector 1" o:spid="_x0000_s1027" style="position:absolute;z-index:251659264;visibility:visible" from="54.45pt,16.15pt" to="171.45pt,16.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" strokecolor="black [3040]"/>
        </w:pict>
      </w:r>
      <w:r w:rsidR="004173F2" w:rsidRPr="004173F2">
        <w:rPr>
          <w:b/>
        </w:rPr>
        <w:tab/>
        <w:t>TRƯỜNG TRUNG HỌC PHỔ THÔNG</w:t>
      </w:r>
    </w:p>
    <w:p w:rsidR="005A6E5F" w:rsidRDefault="005A6E5F" w:rsidP="005A6E5F">
      <w:pPr>
        <w:tabs>
          <w:tab w:val="center" w:pos="2127"/>
          <w:tab w:val="center" w:pos="6521"/>
        </w:tabs>
        <w:spacing w:after="0"/>
      </w:pPr>
    </w:p>
    <w:p w:rsidR="005A6E5F" w:rsidRDefault="005A6E5F" w:rsidP="005A6E5F">
      <w:pPr>
        <w:spacing w:after="0"/>
        <w:jc w:val="center"/>
        <w:rPr>
          <w:b/>
        </w:rPr>
      </w:pPr>
      <w:r w:rsidRPr="004173F2">
        <w:rPr>
          <w:b/>
        </w:rPr>
        <w:t>BÁO CÁO</w:t>
      </w:r>
    </w:p>
    <w:p w:rsidR="005A6E5F" w:rsidRPr="004173F2" w:rsidRDefault="005A6E5F" w:rsidP="005A6E5F">
      <w:pPr>
        <w:spacing w:after="0"/>
        <w:jc w:val="center"/>
        <w:rPr>
          <w:b/>
        </w:rPr>
      </w:pPr>
      <w:r w:rsidRPr="004173F2">
        <w:rPr>
          <w:b/>
        </w:rPr>
        <w:t>TÌNH HÌNH LỚP:</w:t>
      </w:r>
      <w:r>
        <w:rPr>
          <w:b/>
        </w:rPr>
        <w:t xml:space="preserve">11B8 </w:t>
      </w:r>
      <w:r w:rsidRPr="004173F2">
        <w:rPr>
          <w:b/>
        </w:rPr>
        <w:t>SĨ SỐ</w:t>
      </w:r>
      <w:r>
        <w:rPr>
          <w:b/>
        </w:rPr>
        <w:t>: 40HS</w:t>
      </w:r>
    </w:p>
    <w:p w:rsidR="005A6E5F" w:rsidRPr="004173F2" w:rsidRDefault="005A6E5F" w:rsidP="005A6E5F">
      <w:pPr>
        <w:spacing w:after="0"/>
        <w:jc w:val="center"/>
        <w:rPr>
          <w:b/>
        </w:rPr>
      </w:pPr>
      <w:r>
        <w:rPr>
          <w:b/>
        </w:rPr>
        <w:t xml:space="preserve">THÁNG 12 </w:t>
      </w:r>
      <w:r w:rsidRPr="004173F2">
        <w:rPr>
          <w:b/>
        </w:rPr>
        <w:t>(Từ</w:t>
      </w:r>
      <w:r>
        <w:rPr>
          <w:b/>
        </w:rPr>
        <w:t xml:space="preserve"> ngày 20/11</w:t>
      </w:r>
      <w:r w:rsidRPr="004173F2">
        <w:rPr>
          <w:b/>
        </w:rPr>
        <w:t xml:space="preserve">/2015 </w:t>
      </w:r>
      <w:r w:rsidRPr="004173F2">
        <w:rPr>
          <w:b/>
        </w:rPr>
        <w:sym w:font="Wingdings" w:char="F0E0"/>
      </w:r>
      <w:r>
        <w:rPr>
          <w:b/>
        </w:rPr>
        <w:t xml:space="preserve"> 20/12</w:t>
      </w:r>
      <w:r w:rsidRPr="004173F2">
        <w:rPr>
          <w:b/>
        </w:rPr>
        <w:t>/2015)</w:t>
      </w:r>
    </w:p>
    <w:p w:rsidR="005A6E5F" w:rsidRDefault="005A6E5F" w:rsidP="005A6E5F">
      <w:pPr>
        <w:pStyle w:val="ListParagraph"/>
        <w:numPr>
          <w:ilvl w:val="0"/>
          <w:numId w:val="1"/>
        </w:numPr>
        <w:tabs>
          <w:tab w:val="left" w:pos="426"/>
        </w:tabs>
        <w:spacing w:before="240"/>
        <w:ind w:left="0" w:firstLine="142"/>
        <w:jc w:val="both"/>
      </w:pPr>
      <w:r>
        <w:rPr>
          <w:b/>
        </w:rPr>
        <w:t>Chuyên cần</w:t>
      </w:r>
      <w:r>
        <w:t xml:space="preserve"> (Báo cáo tình hình học sinh lớp chủ nhiệm, nghỉ có phép, không phép, đi học trễ…trong giờ học chính khóa và học thêm) tại trường:</w:t>
      </w:r>
    </w:p>
    <w:p w:rsidR="005A6E5F" w:rsidRDefault="005A6E5F" w:rsidP="005A6E5F">
      <w:pPr>
        <w:pStyle w:val="ListParagraph"/>
        <w:numPr>
          <w:ilvl w:val="0"/>
          <w:numId w:val="2"/>
        </w:numPr>
        <w:tabs>
          <w:tab w:val="left" w:pos="142"/>
          <w:tab w:val="right" w:leader="dot" w:pos="9355"/>
        </w:tabs>
      </w:pPr>
      <w:r>
        <w:t xml:space="preserve">Có phép 6 HS học chính khóa. </w:t>
      </w:r>
    </w:p>
    <w:p w:rsidR="005A6E5F" w:rsidRDefault="005A6E5F" w:rsidP="005A6E5F">
      <w:pPr>
        <w:pStyle w:val="ListParagraph"/>
        <w:numPr>
          <w:ilvl w:val="0"/>
          <w:numId w:val="2"/>
        </w:numPr>
        <w:tabs>
          <w:tab w:val="left" w:pos="142"/>
          <w:tab w:val="right" w:leader="dot" w:pos="9355"/>
        </w:tabs>
      </w:pPr>
      <w:r>
        <w:t>Học bù vắng nhiều (môn tin: 6 hs đi học, môn Văn 00 hs, môn công nghệ 4 hs, môn hóa  4 hs đi học</w:t>
      </w:r>
    </w:p>
    <w:p w:rsidR="005A6E5F" w:rsidRDefault="005A6E5F" w:rsidP="005A6E5F">
      <w:pPr>
        <w:pStyle w:val="ListParagraph"/>
        <w:numPr>
          <w:ilvl w:val="0"/>
          <w:numId w:val="2"/>
        </w:numPr>
        <w:tabs>
          <w:tab w:val="left" w:pos="142"/>
          <w:tab w:val="right" w:leader="dot" w:pos="9355"/>
        </w:tabs>
      </w:pPr>
      <w:r>
        <w:t>Không phép  2 HS</w:t>
      </w:r>
    </w:p>
    <w:p w:rsidR="005A6E5F" w:rsidRDefault="005A6E5F" w:rsidP="005A6E5F">
      <w:pPr>
        <w:pStyle w:val="ListParagraph"/>
        <w:numPr>
          <w:ilvl w:val="0"/>
          <w:numId w:val="2"/>
        </w:numPr>
        <w:tabs>
          <w:tab w:val="left" w:pos="142"/>
          <w:tab w:val="right" w:leader="dot" w:pos="9355"/>
        </w:tabs>
      </w:pPr>
      <w:r>
        <w:t>Đi trễ 2 HS</w:t>
      </w:r>
    </w:p>
    <w:p w:rsidR="005A6E5F" w:rsidRDefault="005A6E5F" w:rsidP="005A6E5F">
      <w:pPr>
        <w:pStyle w:val="ListParagraph"/>
        <w:numPr>
          <w:ilvl w:val="0"/>
          <w:numId w:val="1"/>
        </w:numPr>
        <w:tabs>
          <w:tab w:val="left" w:pos="426"/>
        </w:tabs>
        <w:ind w:left="0" w:firstLine="142"/>
        <w:jc w:val="both"/>
      </w:pPr>
      <w:r>
        <w:rPr>
          <w:b/>
        </w:rPr>
        <w:t xml:space="preserve">Kỷ luật </w:t>
      </w:r>
      <w:r>
        <w:t>(Báo cáo tình hình học sinh lớp chủ nhiệm vi phạm nội quy nhà trường, nề nếp kỷ luật hình thức xử lý và các biện pháp giáo dục của giờ học chính khóa và học thêm tại trường)</w:t>
      </w:r>
    </w:p>
    <w:p w:rsidR="005A6E5F" w:rsidRDefault="005A6E5F" w:rsidP="005A6E5F">
      <w:pPr>
        <w:pStyle w:val="ListParagraph"/>
        <w:numPr>
          <w:ilvl w:val="0"/>
          <w:numId w:val="2"/>
        </w:numPr>
        <w:tabs>
          <w:tab w:val="left" w:pos="426"/>
        </w:tabs>
        <w:jc w:val="both"/>
      </w:pPr>
      <w:r>
        <w:t>Kỷ luật: một số em mất trật tự trong giờ học, đổi chổ ngồi  ăn uống trong lớp,  sai đồng phục .</w:t>
      </w:r>
    </w:p>
    <w:p w:rsidR="005A6E5F" w:rsidRPr="009F2BFA" w:rsidRDefault="005A6E5F" w:rsidP="005A6E5F">
      <w:pPr>
        <w:pStyle w:val="ListParagraph"/>
        <w:numPr>
          <w:ilvl w:val="0"/>
          <w:numId w:val="2"/>
        </w:numPr>
        <w:tabs>
          <w:tab w:val="left" w:pos="426"/>
        </w:tabs>
        <w:jc w:val="both"/>
      </w:pPr>
      <w:r>
        <w:t>Biện pháp: Đã nhắc nhở, cảnh cáo trước lớp, làm kiểm điểm, làm cam kết,  mời phụ huynh 3 em thường xuyên vi phạm. Hạnh kiểm yếu ( Lê Huy, Trường An, hoải Hiếu )</w:t>
      </w:r>
    </w:p>
    <w:p w:rsidR="005A6E5F" w:rsidRDefault="005A6E5F" w:rsidP="005A6E5F">
      <w:pPr>
        <w:pStyle w:val="ListParagraph"/>
        <w:numPr>
          <w:ilvl w:val="0"/>
          <w:numId w:val="1"/>
        </w:numPr>
        <w:tabs>
          <w:tab w:val="left" w:pos="426"/>
        </w:tabs>
        <w:ind w:left="0" w:firstLine="142"/>
      </w:pPr>
      <w:r w:rsidRPr="00BA7002">
        <w:rPr>
          <w:b/>
        </w:rPr>
        <w:t>Vệ sinh</w:t>
      </w:r>
      <w:r>
        <w:t xml:space="preserve"> (Báo cáo tình hình lớp chủ nhiệm vi phạm nội quy nhà trường về giữ gìn vệ sinh trường lớp, hình thức xử lý và biện pháp giáo dục của giờ học chính khóa và giờ học thêm tại trường)</w:t>
      </w:r>
    </w:p>
    <w:p w:rsidR="005A6E5F" w:rsidRDefault="005A6E5F" w:rsidP="005A6E5F">
      <w:pPr>
        <w:pStyle w:val="ListParagraph"/>
        <w:numPr>
          <w:ilvl w:val="0"/>
          <w:numId w:val="2"/>
        </w:numPr>
        <w:tabs>
          <w:tab w:val="left" w:pos="426"/>
        </w:tabs>
      </w:pPr>
      <w:r>
        <w:t xml:space="preserve">Đa số các em thực hiên sự phân công vệ sinh trực lớp sạch sẽ,  còn một vài em không trực, trực dơ, xả rác bừa bãi, lớp bị giáo viên bộ môn, quản lý HS  trừ điểm  </w:t>
      </w:r>
    </w:p>
    <w:p w:rsidR="005A6E5F" w:rsidRDefault="005A6E5F" w:rsidP="005A6E5F">
      <w:pPr>
        <w:pStyle w:val="ListParagraph"/>
        <w:numPr>
          <w:ilvl w:val="0"/>
          <w:numId w:val="2"/>
        </w:numPr>
        <w:tabs>
          <w:tab w:val="left" w:pos="426"/>
        </w:tabs>
      </w:pPr>
      <w:r>
        <w:t>Biện Pháp: Nhắc nhở, làm kiểm điểm trừ điểm hạnh kiểm, nếu cứ tiếp tục vi phạm phạt  vệ sinh thêm 1 tuần tiếp theo, cuối cùng mới phụ huynh vào làm cam kết</w:t>
      </w:r>
    </w:p>
    <w:p w:rsidR="005A6E5F" w:rsidRDefault="005A6E5F" w:rsidP="005A6E5F">
      <w:pPr>
        <w:pStyle w:val="ListParagraph"/>
        <w:numPr>
          <w:ilvl w:val="0"/>
          <w:numId w:val="1"/>
        </w:numPr>
        <w:tabs>
          <w:tab w:val="left" w:pos="426"/>
        </w:tabs>
        <w:ind w:left="0" w:firstLine="142"/>
      </w:pPr>
      <w:r>
        <w:rPr>
          <w:b/>
        </w:rPr>
        <w:t>Học tập</w:t>
      </w:r>
      <w:r>
        <w:t xml:space="preserve"> (Báo cáo tình hình và kết quả học tập của học sinh lớp chủ nhiệm trong giờ học sinh khóa và giờ học thêm tại trường)</w:t>
      </w:r>
    </w:p>
    <w:p w:rsidR="005A6E5F" w:rsidRDefault="005A6E5F" w:rsidP="005A6E5F">
      <w:pPr>
        <w:pStyle w:val="ListParagraph"/>
        <w:tabs>
          <w:tab w:val="left" w:pos="426"/>
        </w:tabs>
        <w:ind w:left="142"/>
        <w:rPr>
          <w:b/>
        </w:rPr>
      </w:pPr>
      <w:r>
        <w:rPr>
          <w:b/>
        </w:rPr>
        <w:t>Kết quả trung bình học tập và hạnh kiể</w:t>
      </w:r>
      <w:r w:rsidR="003D39E4">
        <w:rPr>
          <w:b/>
        </w:rPr>
        <w:t>m  tháng 12- học kỳ I</w:t>
      </w:r>
      <w:r>
        <w:rPr>
          <w:b/>
        </w:rPr>
        <w:t>:</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1587"/>
        <w:gridCol w:w="1602"/>
        <w:gridCol w:w="1579"/>
        <w:gridCol w:w="1622"/>
        <w:gridCol w:w="1602"/>
        <w:gridCol w:w="1579"/>
      </w:tblGrid>
      <w:tr w:rsidR="005A6E5F" w:rsidTr="003246EC">
        <w:tc>
          <w:tcPr>
            <w:tcW w:w="4768" w:type="dxa"/>
            <w:gridSpan w:val="3"/>
            <w:tcBorders>
              <w:top w:val="single" w:sz="4" w:space="0" w:color="auto"/>
              <w:left w:val="single" w:sz="4" w:space="0" w:color="auto"/>
              <w:bottom w:val="single" w:sz="4" w:space="0" w:color="auto"/>
              <w:right w:val="single" w:sz="4" w:space="0" w:color="auto"/>
            </w:tcBorders>
            <w:hideMark/>
          </w:tcPr>
          <w:p w:rsidR="005A6E5F" w:rsidRDefault="005A6E5F" w:rsidP="003246EC">
            <w:pPr>
              <w:tabs>
                <w:tab w:val="center" w:pos="1440"/>
                <w:tab w:val="center" w:pos="6120"/>
              </w:tabs>
              <w:jc w:val="center"/>
              <w:rPr>
                <w:rFonts w:eastAsia="Times New Roman" w:cs="Times New Roman"/>
                <w:b/>
                <w:sz w:val="28"/>
                <w:szCs w:val="28"/>
              </w:rPr>
            </w:pPr>
            <w:r>
              <w:rPr>
                <w:b/>
                <w:sz w:val="28"/>
                <w:szCs w:val="28"/>
              </w:rPr>
              <w:t>HỌC TẬP</w:t>
            </w:r>
          </w:p>
        </w:tc>
        <w:tc>
          <w:tcPr>
            <w:tcW w:w="4803" w:type="dxa"/>
            <w:gridSpan w:val="3"/>
            <w:tcBorders>
              <w:top w:val="single" w:sz="4" w:space="0" w:color="auto"/>
              <w:left w:val="single" w:sz="4" w:space="0" w:color="auto"/>
              <w:bottom w:val="single" w:sz="4" w:space="0" w:color="auto"/>
              <w:right w:val="single" w:sz="4" w:space="0" w:color="auto"/>
            </w:tcBorders>
            <w:hideMark/>
          </w:tcPr>
          <w:p w:rsidR="005A6E5F" w:rsidRDefault="005A6E5F" w:rsidP="003246EC">
            <w:pPr>
              <w:tabs>
                <w:tab w:val="center" w:pos="1440"/>
                <w:tab w:val="center" w:pos="6120"/>
              </w:tabs>
              <w:jc w:val="center"/>
              <w:rPr>
                <w:rFonts w:eastAsia="Times New Roman" w:cs="Times New Roman"/>
                <w:b/>
                <w:sz w:val="28"/>
                <w:szCs w:val="28"/>
              </w:rPr>
            </w:pPr>
            <w:r>
              <w:rPr>
                <w:b/>
                <w:sz w:val="28"/>
                <w:szCs w:val="28"/>
              </w:rPr>
              <w:t>HẠNH KIỂM</w:t>
            </w:r>
          </w:p>
        </w:tc>
      </w:tr>
      <w:tr w:rsidR="005A6E5F" w:rsidTr="003246EC">
        <w:trPr>
          <w:trHeight w:val="419"/>
        </w:trPr>
        <w:tc>
          <w:tcPr>
            <w:tcW w:w="1587" w:type="dxa"/>
            <w:tcBorders>
              <w:top w:val="single" w:sz="4" w:space="0" w:color="auto"/>
              <w:left w:val="single" w:sz="4" w:space="0" w:color="auto"/>
              <w:bottom w:val="single" w:sz="4" w:space="0" w:color="auto"/>
              <w:right w:val="single" w:sz="4" w:space="0" w:color="auto"/>
            </w:tcBorders>
            <w:hideMark/>
          </w:tcPr>
          <w:p w:rsidR="005A6E5F" w:rsidRDefault="005A6E5F" w:rsidP="003246EC">
            <w:pPr>
              <w:tabs>
                <w:tab w:val="center" w:pos="1440"/>
                <w:tab w:val="center" w:pos="6120"/>
              </w:tabs>
              <w:jc w:val="center"/>
              <w:rPr>
                <w:rFonts w:eastAsia="Times New Roman" w:cs="Times New Roman"/>
                <w:b/>
                <w:sz w:val="28"/>
                <w:szCs w:val="28"/>
              </w:rPr>
            </w:pPr>
            <w:r>
              <w:rPr>
                <w:b/>
                <w:sz w:val="28"/>
                <w:szCs w:val="28"/>
              </w:rPr>
              <w:t>Xếp loại</w:t>
            </w:r>
          </w:p>
        </w:tc>
        <w:tc>
          <w:tcPr>
            <w:tcW w:w="1602" w:type="dxa"/>
            <w:tcBorders>
              <w:top w:val="single" w:sz="4" w:space="0" w:color="auto"/>
              <w:left w:val="single" w:sz="4" w:space="0" w:color="auto"/>
              <w:bottom w:val="single" w:sz="4" w:space="0" w:color="auto"/>
              <w:right w:val="single" w:sz="4" w:space="0" w:color="auto"/>
            </w:tcBorders>
            <w:hideMark/>
          </w:tcPr>
          <w:p w:rsidR="005A6E5F" w:rsidRDefault="005A6E5F" w:rsidP="003246EC">
            <w:pPr>
              <w:tabs>
                <w:tab w:val="center" w:pos="1440"/>
                <w:tab w:val="center" w:pos="6120"/>
              </w:tabs>
              <w:jc w:val="center"/>
              <w:rPr>
                <w:rFonts w:eastAsia="Times New Roman" w:cs="Times New Roman"/>
                <w:b/>
                <w:sz w:val="28"/>
                <w:szCs w:val="28"/>
              </w:rPr>
            </w:pPr>
            <w:r>
              <w:rPr>
                <w:b/>
                <w:sz w:val="28"/>
                <w:szCs w:val="28"/>
              </w:rPr>
              <w:t>Số lượng</w:t>
            </w:r>
          </w:p>
        </w:tc>
        <w:tc>
          <w:tcPr>
            <w:tcW w:w="1579" w:type="dxa"/>
            <w:tcBorders>
              <w:top w:val="single" w:sz="4" w:space="0" w:color="auto"/>
              <w:left w:val="single" w:sz="4" w:space="0" w:color="auto"/>
              <w:bottom w:val="single" w:sz="4" w:space="0" w:color="auto"/>
              <w:right w:val="single" w:sz="4" w:space="0" w:color="auto"/>
            </w:tcBorders>
            <w:hideMark/>
          </w:tcPr>
          <w:p w:rsidR="005A6E5F" w:rsidRDefault="005A6E5F" w:rsidP="003246EC">
            <w:pPr>
              <w:tabs>
                <w:tab w:val="center" w:pos="1440"/>
                <w:tab w:val="center" w:pos="6120"/>
              </w:tabs>
              <w:jc w:val="center"/>
              <w:rPr>
                <w:rFonts w:eastAsia="Times New Roman" w:cs="Times New Roman"/>
                <w:b/>
                <w:sz w:val="28"/>
                <w:szCs w:val="28"/>
              </w:rPr>
            </w:pPr>
            <w:r>
              <w:rPr>
                <w:b/>
                <w:sz w:val="28"/>
                <w:szCs w:val="28"/>
              </w:rPr>
              <w:t>Tỉ lệ%</w:t>
            </w:r>
          </w:p>
        </w:tc>
        <w:tc>
          <w:tcPr>
            <w:tcW w:w="1622" w:type="dxa"/>
            <w:tcBorders>
              <w:top w:val="single" w:sz="4" w:space="0" w:color="auto"/>
              <w:left w:val="single" w:sz="4" w:space="0" w:color="auto"/>
              <w:bottom w:val="single" w:sz="4" w:space="0" w:color="auto"/>
              <w:right w:val="single" w:sz="4" w:space="0" w:color="auto"/>
            </w:tcBorders>
            <w:hideMark/>
          </w:tcPr>
          <w:p w:rsidR="005A6E5F" w:rsidRDefault="005A6E5F" w:rsidP="003246EC">
            <w:pPr>
              <w:tabs>
                <w:tab w:val="center" w:pos="1440"/>
                <w:tab w:val="center" w:pos="6120"/>
              </w:tabs>
              <w:jc w:val="center"/>
              <w:rPr>
                <w:rFonts w:eastAsia="Times New Roman" w:cs="Times New Roman"/>
                <w:b/>
                <w:sz w:val="28"/>
                <w:szCs w:val="28"/>
              </w:rPr>
            </w:pPr>
            <w:r>
              <w:rPr>
                <w:b/>
                <w:sz w:val="28"/>
                <w:szCs w:val="28"/>
              </w:rPr>
              <w:t>Xếp loại</w:t>
            </w:r>
          </w:p>
        </w:tc>
        <w:tc>
          <w:tcPr>
            <w:tcW w:w="1602" w:type="dxa"/>
            <w:tcBorders>
              <w:top w:val="single" w:sz="4" w:space="0" w:color="auto"/>
              <w:left w:val="single" w:sz="4" w:space="0" w:color="auto"/>
              <w:bottom w:val="single" w:sz="4" w:space="0" w:color="auto"/>
              <w:right w:val="single" w:sz="4" w:space="0" w:color="auto"/>
            </w:tcBorders>
            <w:hideMark/>
          </w:tcPr>
          <w:p w:rsidR="005A6E5F" w:rsidRDefault="005A6E5F" w:rsidP="003246EC">
            <w:pPr>
              <w:tabs>
                <w:tab w:val="center" w:pos="1440"/>
                <w:tab w:val="center" w:pos="6120"/>
              </w:tabs>
              <w:jc w:val="center"/>
              <w:rPr>
                <w:rFonts w:eastAsia="Times New Roman" w:cs="Times New Roman"/>
                <w:b/>
                <w:sz w:val="28"/>
                <w:szCs w:val="28"/>
              </w:rPr>
            </w:pPr>
            <w:r>
              <w:rPr>
                <w:b/>
                <w:sz w:val="28"/>
                <w:szCs w:val="28"/>
              </w:rPr>
              <w:t>Số lượng</w:t>
            </w:r>
          </w:p>
        </w:tc>
        <w:tc>
          <w:tcPr>
            <w:tcW w:w="1579" w:type="dxa"/>
            <w:tcBorders>
              <w:top w:val="single" w:sz="4" w:space="0" w:color="auto"/>
              <w:left w:val="single" w:sz="4" w:space="0" w:color="auto"/>
              <w:bottom w:val="single" w:sz="4" w:space="0" w:color="auto"/>
              <w:right w:val="single" w:sz="4" w:space="0" w:color="auto"/>
            </w:tcBorders>
            <w:hideMark/>
          </w:tcPr>
          <w:p w:rsidR="005A6E5F" w:rsidRDefault="005A6E5F" w:rsidP="003246EC">
            <w:pPr>
              <w:tabs>
                <w:tab w:val="center" w:pos="1440"/>
                <w:tab w:val="center" w:pos="6120"/>
              </w:tabs>
              <w:jc w:val="center"/>
              <w:rPr>
                <w:rFonts w:eastAsia="Times New Roman" w:cs="Times New Roman"/>
                <w:b/>
                <w:sz w:val="28"/>
                <w:szCs w:val="28"/>
              </w:rPr>
            </w:pPr>
            <w:r>
              <w:rPr>
                <w:b/>
                <w:sz w:val="28"/>
                <w:szCs w:val="28"/>
              </w:rPr>
              <w:t>Tỉ lệ%</w:t>
            </w:r>
          </w:p>
        </w:tc>
      </w:tr>
      <w:tr w:rsidR="005A6E5F" w:rsidTr="003246EC">
        <w:tc>
          <w:tcPr>
            <w:tcW w:w="1587" w:type="dxa"/>
            <w:tcBorders>
              <w:top w:val="single" w:sz="4" w:space="0" w:color="auto"/>
              <w:left w:val="single" w:sz="4" w:space="0" w:color="auto"/>
              <w:bottom w:val="single" w:sz="4" w:space="0" w:color="auto"/>
              <w:right w:val="single" w:sz="4" w:space="0" w:color="auto"/>
            </w:tcBorders>
            <w:hideMark/>
          </w:tcPr>
          <w:p w:rsidR="005A6E5F" w:rsidRDefault="005A6E5F" w:rsidP="003246EC">
            <w:pPr>
              <w:tabs>
                <w:tab w:val="center" w:pos="1440"/>
                <w:tab w:val="center" w:pos="6120"/>
              </w:tabs>
              <w:rPr>
                <w:rFonts w:eastAsia="Times New Roman" w:cs="Times New Roman"/>
                <w:b/>
                <w:i/>
                <w:sz w:val="28"/>
                <w:szCs w:val="28"/>
              </w:rPr>
            </w:pPr>
            <w:r>
              <w:rPr>
                <w:b/>
                <w:i/>
                <w:sz w:val="28"/>
                <w:szCs w:val="28"/>
              </w:rPr>
              <w:t>Giỏi</w:t>
            </w:r>
          </w:p>
        </w:tc>
        <w:tc>
          <w:tcPr>
            <w:tcW w:w="1602" w:type="dxa"/>
            <w:tcBorders>
              <w:top w:val="single" w:sz="4" w:space="0" w:color="auto"/>
              <w:left w:val="single" w:sz="4" w:space="0" w:color="auto"/>
              <w:bottom w:val="single" w:sz="4" w:space="0" w:color="auto"/>
              <w:right w:val="single" w:sz="4" w:space="0" w:color="auto"/>
            </w:tcBorders>
            <w:hideMark/>
          </w:tcPr>
          <w:p w:rsidR="005A6E5F" w:rsidRDefault="005A6E5F" w:rsidP="003246EC">
            <w:pPr>
              <w:tabs>
                <w:tab w:val="center" w:pos="1440"/>
                <w:tab w:val="center" w:pos="6120"/>
              </w:tabs>
              <w:jc w:val="center"/>
              <w:rPr>
                <w:rFonts w:eastAsia="Times New Roman" w:cs="Times New Roman"/>
                <w:sz w:val="28"/>
                <w:szCs w:val="28"/>
              </w:rPr>
            </w:pPr>
            <w:r>
              <w:rPr>
                <w:sz w:val="28"/>
                <w:szCs w:val="28"/>
              </w:rPr>
              <w:t>0</w:t>
            </w:r>
          </w:p>
        </w:tc>
        <w:tc>
          <w:tcPr>
            <w:tcW w:w="1579" w:type="dxa"/>
            <w:tcBorders>
              <w:top w:val="single" w:sz="4" w:space="0" w:color="auto"/>
              <w:left w:val="single" w:sz="4" w:space="0" w:color="auto"/>
              <w:bottom w:val="single" w:sz="4" w:space="0" w:color="auto"/>
              <w:right w:val="single" w:sz="4" w:space="0" w:color="auto"/>
            </w:tcBorders>
            <w:hideMark/>
          </w:tcPr>
          <w:p w:rsidR="005A6E5F" w:rsidRDefault="005A6E5F" w:rsidP="003246EC">
            <w:pPr>
              <w:tabs>
                <w:tab w:val="center" w:pos="1440"/>
                <w:tab w:val="center" w:pos="6120"/>
              </w:tabs>
              <w:jc w:val="center"/>
              <w:rPr>
                <w:rFonts w:eastAsia="Times New Roman" w:cs="Times New Roman"/>
                <w:sz w:val="28"/>
                <w:szCs w:val="28"/>
              </w:rPr>
            </w:pPr>
            <w:r>
              <w:rPr>
                <w:rFonts w:eastAsia="Times New Roman" w:cs="Times New Roman"/>
                <w:sz w:val="28"/>
                <w:szCs w:val="28"/>
              </w:rPr>
              <w:t>0</w:t>
            </w:r>
          </w:p>
        </w:tc>
        <w:tc>
          <w:tcPr>
            <w:tcW w:w="1622" w:type="dxa"/>
            <w:tcBorders>
              <w:top w:val="single" w:sz="4" w:space="0" w:color="auto"/>
              <w:left w:val="single" w:sz="4" w:space="0" w:color="auto"/>
              <w:bottom w:val="single" w:sz="4" w:space="0" w:color="auto"/>
              <w:right w:val="single" w:sz="4" w:space="0" w:color="auto"/>
            </w:tcBorders>
            <w:hideMark/>
          </w:tcPr>
          <w:p w:rsidR="005A6E5F" w:rsidRDefault="005A6E5F" w:rsidP="003246EC">
            <w:pPr>
              <w:tabs>
                <w:tab w:val="center" w:pos="1440"/>
                <w:tab w:val="center" w:pos="6120"/>
              </w:tabs>
              <w:rPr>
                <w:rFonts w:eastAsia="Times New Roman" w:cs="Times New Roman"/>
                <w:b/>
                <w:i/>
                <w:sz w:val="28"/>
                <w:szCs w:val="28"/>
              </w:rPr>
            </w:pPr>
            <w:r>
              <w:rPr>
                <w:b/>
                <w:i/>
                <w:sz w:val="28"/>
                <w:szCs w:val="28"/>
              </w:rPr>
              <w:t>Tốt</w:t>
            </w:r>
          </w:p>
        </w:tc>
        <w:tc>
          <w:tcPr>
            <w:tcW w:w="1602" w:type="dxa"/>
            <w:tcBorders>
              <w:top w:val="single" w:sz="4" w:space="0" w:color="auto"/>
              <w:left w:val="single" w:sz="4" w:space="0" w:color="auto"/>
              <w:bottom w:val="single" w:sz="4" w:space="0" w:color="auto"/>
              <w:right w:val="single" w:sz="4" w:space="0" w:color="auto"/>
            </w:tcBorders>
            <w:hideMark/>
          </w:tcPr>
          <w:p w:rsidR="005A6E5F" w:rsidRDefault="005A6E5F" w:rsidP="003246EC">
            <w:pPr>
              <w:tabs>
                <w:tab w:val="center" w:pos="1440"/>
                <w:tab w:val="center" w:pos="6120"/>
              </w:tabs>
              <w:jc w:val="center"/>
              <w:rPr>
                <w:rFonts w:eastAsia="Times New Roman" w:cs="Times New Roman"/>
                <w:sz w:val="28"/>
                <w:szCs w:val="28"/>
              </w:rPr>
            </w:pPr>
            <w:r>
              <w:rPr>
                <w:rFonts w:eastAsia="Times New Roman" w:cs="Times New Roman"/>
                <w:sz w:val="28"/>
                <w:szCs w:val="28"/>
              </w:rPr>
              <w:t>10</w:t>
            </w:r>
          </w:p>
        </w:tc>
        <w:tc>
          <w:tcPr>
            <w:tcW w:w="1579" w:type="dxa"/>
            <w:tcBorders>
              <w:top w:val="single" w:sz="4" w:space="0" w:color="auto"/>
              <w:left w:val="single" w:sz="4" w:space="0" w:color="auto"/>
              <w:bottom w:val="single" w:sz="4" w:space="0" w:color="auto"/>
              <w:right w:val="single" w:sz="4" w:space="0" w:color="auto"/>
            </w:tcBorders>
            <w:hideMark/>
          </w:tcPr>
          <w:p w:rsidR="005A6E5F" w:rsidRDefault="005A6E5F" w:rsidP="003246EC">
            <w:pPr>
              <w:tabs>
                <w:tab w:val="center" w:pos="1440"/>
                <w:tab w:val="center" w:pos="6120"/>
              </w:tabs>
              <w:jc w:val="center"/>
              <w:rPr>
                <w:rFonts w:eastAsia="Times New Roman" w:cs="Times New Roman"/>
                <w:sz w:val="28"/>
                <w:szCs w:val="28"/>
              </w:rPr>
            </w:pPr>
            <w:r>
              <w:rPr>
                <w:rFonts w:eastAsia="Times New Roman" w:cs="Times New Roman"/>
                <w:sz w:val="28"/>
                <w:szCs w:val="28"/>
              </w:rPr>
              <w:t>25</w:t>
            </w:r>
          </w:p>
        </w:tc>
      </w:tr>
      <w:tr w:rsidR="005A6E5F" w:rsidTr="003246EC">
        <w:tc>
          <w:tcPr>
            <w:tcW w:w="1587" w:type="dxa"/>
            <w:tcBorders>
              <w:top w:val="single" w:sz="4" w:space="0" w:color="auto"/>
              <w:left w:val="single" w:sz="4" w:space="0" w:color="auto"/>
              <w:bottom w:val="single" w:sz="4" w:space="0" w:color="auto"/>
              <w:right w:val="single" w:sz="4" w:space="0" w:color="auto"/>
            </w:tcBorders>
            <w:hideMark/>
          </w:tcPr>
          <w:p w:rsidR="005A6E5F" w:rsidRDefault="005A6E5F" w:rsidP="003246EC">
            <w:pPr>
              <w:tabs>
                <w:tab w:val="center" w:pos="1440"/>
                <w:tab w:val="center" w:pos="6120"/>
              </w:tabs>
              <w:rPr>
                <w:rFonts w:eastAsia="Times New Roman" w:cs="Times New Roman"/>
                <w:b/>
                <w:i/>
                <w:sz w:val="28"/>
                <w:szCs w:val="28"/>
              </w:rPr>
            </w:pPr>
            <w:r>
              <w:rPr>
                <w:b/>
                <w:i/>
                <w:sz w:val="28"/>
                <w:szCs w:val="28"/>
              </w:rPr>
              <w:t>Khá</w:t>
            </w:r>
          </w:p>
        </w:tc>
        <w:tc>
          <w:tcPr>
            <w:tcW w:w="1602" w:type="dxa"/>
            <w:tcBorders>
              <w:top w:val="single" w:sz="4" w:space="0" w:color="auto"/>
              <w:left w:val="single" w:sz="4" w:space="0" w:color="auto"/>
              <w:bottom w:val="single" w:sz="4" w:space="0" w:color="auto"/>
              <w:right w:val="single" w:sz="4" w:space="0" w:color="auto"/>
            </w:tcBorders>
            <w:hideMark/>
          </w:tcPr>
          <w:p w:rsidR="005A6E5F" w:rsidRDefault="005A6E5F" w:rsidP="003246EC">
            <w:pPr>
              <w:tabs>
                <w:tab w:val="center" w:pos="1440"/>
                <w:tab w:val="center" w:pos="6120"/>
              </w:tabs>
              <w:jc w:val="center"/>
              <w:rPr>
                <w:rFonts w:eastAsia="Times New Roman" w:cs="Times New Roman"/>
                <w:sz w:val="28"/>
                <w:szCs w:val="28"/>
              </w:rPr>
            </w:pPr>
            <w:r>
              <w:rPr>
                <w:sz w:val="28"/>
                <w:szCs w:val="28"/>
              </w:rPr>
              <w:t>5</w:t>
            </w:r>
          </w:p>
        </w:tc>
        <w:tc>
          <w:tcPr>
            <w:tcW w:w="1579" w:type="dxa"/>
            <w:tcBorders>
              <w:top w:val="single" w:sz="4" w:space="0" w:color="auto"/>
              <w:left w:val="single" w:sz="4" w:space="0" w:color="auto"/>
              <w:bottom w:val="single" w:sz="4" w:space="0" w:color="auto"/>
              <w:right w:val="single" w:sz="4" w:space="0" w:color="auto"/>
            </w:tcBorders>
            <w:hideMark/>
          </w:tcPr>
          <w:p w:rsidR="005A6E5F" w:rsidRDefault="005A6E5F" w:rsidP="003246EC">
            <w:pPr>
              <w:tabs>
                <w:tab w:val="center" w:pos="1440"/>
                <w:tab w:val="center" w:pos="6120"/>
              </w:tabs>
              <w:jc w:val="center"/>
              <w:rPr>
                <w:rFonts w:eastAsia="Times New Roman" w:cs="Times New Roman"/>
                <w:sz w:val="28"/>
                <w:szCs w:val="28"/>
              </w:rPr>
            </w:pPr>
            <w:r>
              <w:rPr>
                <w:rFonts w:eastAsia="Times New Roman" w:cs="Times New Roman"/>
                <w:sz w:val="28"/>
                <w:szCs w:val="28"/>
              </w:rPr>
              <w:t>12.5</w:t>
            </w:r>
          </w:p>
        </w:tc>
        <w:tc>
          <w:tcPr>
            <w:tcW w:w="1622" w:type="dxa"/>
            <w:tcBorders>
              <w:top w:val="single" w:sz="4" w:space="0" w:color="auto"/>
              <w:left w:val="single" w:sz="4" w:space="0" w:color="auto"/>
              <w:bottom w:val="single" w:sz="4" w:space="0" w:color="auto"/>
              <w:right w:val="single" w:sz="4" w:space="0" w:color="auto"/>
            </w:tcBorders>
            <w:hideMark/>
          </w:tcPr>
          <w:p w:rsidR="005A6E5F" w:rsidRDefault="005A6E5F" w:rsidP="003246EC">
            <w:pPr>
              <w:tabs>
                <w:tab w:val="center" w:pos="1440"/>
                <w:tab w:val="center" w:pos="6120"/>
              </w:tabs>
              <w:rPr>
                <w:rFonts w:eastAsia="Times New Roman" w:cs="Times New Roman"/>
                <w:b/>
                <w:i/>
                <w:sz w:val="28"/>
                <w:szCs w:val="28"/>
              </w:rPr>
            </w:pPr>
            <w:r>
              <w:rPr>
                <w:b/>
                <w:i/>
                <w:sz w:val="28"/>
                <w:szCs w:val="28"/>
              </w:rPr>
              <w:t>Khá</w:t>
            </w:r>
          </w:p>
        </w:tc>
        <w:tc>
          <w:tcPr>
            <w:tcW w:w="1602" w:type="dxa"/>
            <w:tcBorders>
              <w:top w:val="single" w:sz="4" w:space="0" w:color="auto"/>
              <w:left w:val="single" w:sz="4" w:space="0" w:color="auto"/>
              <w:bottom w:val="single" w:sz="4" w:space="0" w:color="auto"/>
              <w:right w:val="single" w:sz="4" w:space="0" w:color="auto"/>
            </w:tcBorders>
            <w:hideMark/>
          </w:tcPr>
          <w:p w:rsidR="005A6E5F" w:rsidRDefault="005A6E5F" w:rsidP="003246EC">
            <w:pPr>
              <w:tabs>
                <w:tab w:val="center" w:pos="1440"/>
                <w:tab w:val="center" w:pos="6120"/>
              </w:tabs>
              <w:jc w:val="center"/>
              <w:rPr>
                <w:rFonts w:eastAsia="Times New Roman" w:cs="Times New Roman"/>
                <w:sz w:val="28"/>
                <w:szCs w:val="28"/>
              </w:rPr>
            </w:pPr>
            <w:r>
              <w:rPr>
                <w:rFonts w:eastAsia="Times New Roman" w:cs="Times New Roman"/>
                <w:sz w:val="28"/>
                <w:szCs w:val="28"/>
              </w:rPr>
              <w:t>19</w:t>
            </w:r>
          </w:p>
        </w:tc>
        <w:tc>
          <w:tcPr>
            <w:tcW w:w="1579" w:type="dxa"/>
            <w:tcBorders>
              <w:top w:val="single" w:sz="4" w:space="0" w:color="auto"/>
              <w:left w:val="single" w:sz="4" w:space="0" w:color="auto"/>
              <w:bottom w:val="single" w:sz="4" w:space="0" w:color="auto"/>
              <w:right w:val="single" w:sz="4" w:space="0" w:color="auto"/>
            </w:tcBorders>
            <w:hideMark/>
          </w:tcPr>
          <w:p w:rsidR="005A6E5F" w:rsidRDefault="005A6E5F" w:rsidP="003246EC">
            <w:pPr>
              <w:tabs>
                <w:tab w:val="center" w:pos="1440"/>
                <w:tab w:val="center" w:pos="6120"/>
              </w:tabs>
              <w:jc w:val="center"/>
              <w:rPr>
                <w:rFonts w:eastAsia="Times New Roman" w:cs="Times New Roman"/>
                <w:sz w:val="28"/>
                <w:szCs w:val="28"/>
              </w:rPr>
            </w:pPr>
            <w:r>
              <w:rPr>
                <w:rFonts w:eastAsia="Times New Roman" w:cs="Times New Roman"/>
                <w:sz w:val="28"/>
                <w:szCs w:val="28"/>
              </w:rPr>
              <w:t>47.5</w:t>
            </w:r>
          </w:p>
        </w:tc>
      </w:tr>
      <w:tr w:rsidR="005A6E5F" w:rsidTr="003246EC">
        <w:tc>
          <w:tcPr>
            <w:tcW w:w="1587" w:type="dxa"/>
            <w:tcBorders>
              <w:top w:val="single" w:sz="4" w:space="0" w:color="auto"/>
              <w:left w:val="single" w:sz="4" w:space="0" w:color="auto"/>
              <w:bottom w:val="single" w:sz="4" w:space="0" w:color="auto"/>
              <w:right w:val="single" w:sz="4" w:space="0" w:color="auto"/>
            </w:tcBorders>
            <w:hideMark/>
          </w:tcPr>
          <w:p w:rsidR="005A6E5F" w:rsidRDefault="005A6E5F" w:rsidP="003246EC">
            <w:pPr>
              <w:tabs>
                <w:tab w:val="center" w:pos="1440"/>
                <w:tab w:val="center" w:pos="6120"/>
              </w:tabs>
              <w:rPr>
                <w:rFonts w:eastAsia="Times New Roman" w:cs="Times New Roman"/>
                <w:b/>
                <w:i/>
                <w:sz w:val="28"/>
                <w:szCs w:val="28"/>
              </w:rPr>
            </w:pPr>
            <w:r>
              <w:rPr>
                <w:b/>
                <w:i/>
                <w:sz w:val="28"/>
                <w:szCs w:val="28"/>
              </w:rPr>
              <w:lastRenderedPageBreak/>
              <w:t>Tr. Bình</w:t>
            </w:r>
          </w:p>
        </w:tc>
        <w:tc>
          <w:tcPr>
            <w:tcW w:w="1602" w:type="dxa"/>
            <w:tcBorders>
              <w:top w:val="single" w:sz="4" w:space="0" w:color="auto"/>
              <w:left w:val="single" w:sz="4" w:space="0" w:color="auto"/>
              <w:bottom w:val="single" w:sz="4" w:space="0" w:color="auto"/>
              <w:right w:val="single" w:sz="4" w:space="0" w:color="auto"/>
            </w:tcBorders>
            <w:hideMark/>
          </w:tcPr>
          <w:p w:rsidR="005A6E5F" w:rsidRDefault="005A6E5F" w:rsidP="003D39E4">
            <w:pPr>
              <w:tabs>
                <w:tab w:val="center" w:pos="1440"/>
                <w:tab w:val="center" w:pos="6120"/>
              </w:tabs>
              <w:rPr>
                <w:rFonts w:eastAsia="Times New Roman" w:cs="Times New Roman"/>
                <w:sz w:val="28"/>
                <w:szCs w:val="28"/>
              </w:rPr>
            </w:pPr>
            <w:r>
              <w:rPr>
                <w:sz w:val="28"/>
                <w:szCs w:val="28"/>
              </w:rPr>
              <w:t>24</w:t>
            </w:r>
          </w:p>
        </w:tc>
        <w:tc>
          <w:tcPr>
            <w:tcW w:w="1579" w:type="dxa"/>
            <w:tcBorders>
              <w:top w:val="single" w:sz="4" w:space="0" w:color="auto"/>
              <w:left w:val="single" w:sz="4" w:space="0" w:color="auto"/>
              <w:bottom w:val="single" w:sz="4" w:space="0" w:color="auto"/>
              <w:right w:val="single" w:sz="4" w:space="0" w:color="auto"/>
            </w:tcBorders>
            <w:hideMark/>
          </w:tcPr>
          <w:p w:rsidR="005A6E5F" w:rsidRDefault="005A6E5F" w:rsidP="003246EC">
            <w:pPr>
              <w:tabs>
                <w:tab w:val="center" w:pos="1440"/>
                <w:tab w:val="center" w:pos="6120"/>
              </w:tabs>
              <w:jc w:val="center"/>
              <w:rPr>
                <w:rFonts w:eastAsia="Times New Roman" w:cs="Times New Roman"/>
                <w:sz w:val="28"/>
                <w:szCs w:val="28"/>
              </w:rPr>
            </w:pPr>
            <w:r>
              <w:rPr>
                <w:rFonts w:eastAsia="Times New Roman" w:cs="Times New Roman"/>
                <w:sz w:val="28"/>
                <w:szCs w:val="28"/>
              </w:rPr>
              <w:t>60</w:t>
            </w:r>
          </w:p>
        </w:tc>
        <w:tc>
          <w:tcPr>
            <w:tcW w:w="1622" w:type="dxa"/>
            <w:tcBorders>
              <w:top w:val="single" w:sz="4" w:space="0" w:color="auto"/>
              <w:left w:val="single" w:sz="4" w:space="0" w:color="auto"/>
              <w:bottom w:val="single" w:sz="4" w:space="0" w:color="auto"/>
              <w:right w:val="single" w:sz="4" w:space="0" w:color="auto"/>
            </w:tcBorders>
            <w:hideMark/>
          </w:tcPr>
          <w:p w:rsidR="005A6E5F" w:rsidRDefault="005A6E5F" w:rsidP="003246EC">
            <w:pPr>
              <w:tabs>
                <w:tab w:val="center" w:pos="1440"/>
                <w:tab w:val="center" w:pos="6120"/>
              </w:tabs>
              <w:rPr>
                <w:rFonts w:eastAsia="Times New Roman" w:cs="Times New Roman"/>
                <w:b/>
                <w:i/>
                <w:sz w:val="28"/>
                <w:szCs w:val="28"/>
              </w:rPr>
            </w:pPr>
            <w:r>
              <w:rPr>
                <w:b/>
                <w:i/>
                <w:sz w:val="28"/>
                <w:szCs w:val="28"/>
              </w:rPr>
              <w:t>Tr.bình</w:t>
            </w:r>
          </w:p>
        </w:tc>
        <w:tc>
          <w:tcPr>
            <w:tcW w:w="1602" w:type="dxa"/>
            <w:tcBorders>
              <w:top w:val="single" w:sz="4" w:space="0" w:color="auto"/>
              <w:left w:val="single" w:sz="4" w:space="0" w:color="auto"/>
              <w:bottom w:val="single" w:sz="4" w:space="0" w:color="auto"/>
              <w:right w:val="single" w:sz="4" w:space="0" w:color="auto"/>
            </w:tcBorders>
            <w:hideMark/>
          </w:tcPr>
          <w:p w:rsidR="005A6E5F" w:rsidRDefault="005A6E5F" w:rsidP="003246EC">
            <w:pPr>
              <w:tabs>
                <w:tab w:val="center" w:pos="1440"/>
                <w:tab w:val="center" w:pos="6120"/>
              </w:tabs>
              <w:jc w:val="center"/>
              <w:rPr>
                <w:rFonts w:eastAsia="Times New Roman" w:cs="Times New Roman"/>
                <w:sz w:val="28"/>
                <w:szCs w:val="28"/>
              </w:rPr>
            </w:pPr>
            <w:r>
              <w:rPr>
                <w:rFonts w:eastAsia="Times New Roman" w:cs="Times New Roman"/>
                <w:sz w:val="28"/>
                <w:szCs w:val="28"/>
              </w:rPr>
              <w:t>9</w:t>
            </w:r>
          </w:p>
        </w:tc>
        <w:tc>
          <w:tcPr>
            <w:tcW w:w="1579" w:type="dxa"/>
            <w:tcBorders>
              <w:top w:val="single" w:sz="4" w:space="0" w:color="auto"/>
              <w:left w:val="single" w:sz="4" w:space="0" w:color="auto"/>
              <w:bottom w:val="single" w:sz="4" w:space="0" w:color="auto"/>
              <w:right w:val="single" w:sz="4" w:space="0" w:color="auto"/>
            </w:tcBorders>
            <w:hideMark/>
          </w:tcPr>
          <w:p w:rsidR="005A6E5F" w:rsidRDefault="005A6E5F" w:rsidP="003246EC">
            <w:pPr>
              <w:tabs>
                <w:tab w:val="center" w:pos="1440"/>
                <w:tab w:val="center" w:pos="6120"/>
              </w:tabs>
              <w:jc w:val="center"/>
              <w:rPr>
                <w:rFonts w:eastAsia="Times New Roman" w:cs="Times New Roman"/>
                <w:sz w:val="28"/>
                <w:szCs w:val="28"/>
              </w:rPr>
            </w:pPr>
            <w:r>
              <w:rPr>
                <w:rFonts w:eastAsia="Times New Roman" w:cs="Times New Roman"/>
                <w:sz w:val="28"/>
                <w:szCs w:val="28"/>
              </w:rPr>
              <w:t>22.5</w:t>
            </w:r>
          </w:p>
        </w:tc>
      </w:tr>
      <w:tr w:rsidR="005A6E5F" w:rsidTr="003246EC">
        <w:tc>
          <w:tcPr>
            <w:tcW w:w="1587" w:type="dxa"/>
            <w:tcBorders>
              <w:top w:val="single" w:sz="4" w:space="0" w:color="auto"/>
              <w:left w:val="single" w:sz="4" w:space="0" w:color="auto"/>
              <w:bottom w:val="single" w:sz="4" w:space="0" w:color="auto"/>
              <w:right w:val="single" w:sz="4" w:space="0" w:color="auto"/>
            </w:tcBorders>
            <w:hideMark/>
          </w:tcPr>
          <w:p w:rsidR="005A6E5F" w:rsidRDefault="005A6E5F" w:rsidP="003246EC">
            <w:pPr>
              <w:tabs>
                <w:tab w:val="center" w:pos="1440"/>
                <w:tab w:val="center" w:pos="6120"/>
              </w:tabs>
              <w:rPr>
                <w:rFonts w:eastAsia="Times New Roman" w:cs="Times New Roman"/>
                <w:b/>
                <w:i/>
                <w:sz w:val="28"/>
                <w:szCs w:val="28"/>
              </w:rPr>
            </w:pPr>
            <w:r>
              <w:rPr>
                <w:b/>
                <w:i/>
                <w:sz w:val="28"/>
                <w:szCs w:val="28"/>
              </w:rPr>
              <w:t>Yếu</w:t>
            </w:r>
          </w:p>
        </w:tc>
        <w:tc>
          <w:tcPr>
            <w:tcW w:w="1602" w:type="dxa"/>
            <w:tcBorders>
              <w:top w:val="single" w:sz="4" w:space="0" w:color="auto"/>
              <w:left w:val="single" w:sz="4" w:space="0" w:color="auto"/>
              <w:bottom w:val="single" w:sz="4" w:space="0" w:color="auto"/>
              <w:right w:val="single" w:sz="4" w:space="0" w:color="auto"/>
            </w:tcBorders>
            <w:hideMark/>
          </w:tcPr>
          <w:p w:rsidR="005A6E5F" w:rsidRDefault="005A6E5F" w:rsidP="003246EC">
            <w:pPr>
              <w:tabs>
                <w:tab w:val="center" w:pos="1440"/>
                <w:tab w:val="center" w:pos="6120"/>
              </w:tabs>
              <w:rPr>
                <w:rFonts w:eastAsia="Times New Roman" w:cs="Times New Roman"/>
                <w:sz w:val="28"/>
                <w:szCs w:val="28"/>
              </w:rPr>
            </w:pPr>
            <w:r>
              <w:rPr>
                <w:sz w:val="28"/>
                <w:szCs w:val="28"/>
              </w:rPr>
              <w:t>11</w:t>
            </w:r>
          </w:p>
        </w:tc>
        <w:tc>
          <w:tcPr>
            <w:tcW w:w="1579" w:type="dxa"/>
            <w:tcBorders>
              <w:top w:val="single" w:sz="4" w:space="0" w:color="auto"/>
              <w:left w:val="single" w:sz="4" w:space="0" w:color="auto"/>
              <w:bottom w:val="single" w:sz="4" w:space="0" w:color="auto"/>
              <w:right w:val="single" w:sz="4" w:space="0" w:color="auto"/>
            </w:tcBorders>
            <w:hideMark/>
          </w:tcPr>
          <w:p w:rsidR="005A6E5F" w:rsidRDefault="005A6E5F" w:rsidP="003246EC">
            <w:pPr>
              <w:tabs>
                <w:tab w:val="center" w:pos="1440"/>
                <w:tab w:val="center" w:pos="6120"/>
              </w:tabs>
              <w:jc w:val="center"/>
              <w:rPr>
                <w:rFonts w:eastAsia="Times New Roman" w:cs="Times New Roman"/>
                <w:sz w:val="28"/>
                <w:szCs w:val="28"/>
              </w:rPr>
            </w:pPr>
            <w:r>
              <w:rPr>
                <w:rFonts w:eastAsia="Times New Roman" w:cs="Times New Roman"/>
                <w:sz w:val="28"/>
                <w:szCs w:val="28"/>
              </w:rPr>
              <w:t>27.5</w:t>
            </w:r>
          </w:p>
        </w:tc>
        <w:tc>
          <w:tcPr>
            <w:tcW w:w="1622" w:type="dxa"/>
            <w:tcBorders>
              <w:top w:val="single" w:sz="4" w:space="0" w:color="auto"/>
              <w:left w:val="single" w:sz="4" w:space="0" w:color="auto"/>
              <w:bottom w:val="single" w:sz="4" w:space="0" w:color="auto"/>
              <w:right w:val="single" w:sz="4" w:space="0" w:color="auto"/>
            </w:tcBorders>
            <w:hideMark/>
          </w:tcPr>
          <w:p w:rsidR="005A6E5F" w:rsidRDefault="005A6E5F" w:rsidP="003246EC">
            <w:pPr>
              <w:tabs>
                <w:tab w:val="center" w:pos="1440"/>
                <w:tab w:val="center" w:pos="6120"/>
              </w:tabs>
              <w:rPr>
                <w:rFonts w:eastAsia="Times New Roman" w:cs="Times New Roman"/>
                <w:b/>
                <w:i/>
                <w:sz w:val="28"/>
                <w:szCs w:val="28"/>
              </w:rPr>
            </w:pPr>
            <w:r>
              <w:rPr>
                <w:b/>
                <w:i/>
                <w:sz w:val="28"/>
                <w:szCs w:val="28"/>
              </w:rPr>
              <w:t>Yếu</w:t>
            </w:r>
          </w:p>
        </w:tc>
        <w:tc>
          <w:tcPr>
            <w:tcW w:w="1602" w:type="dxa"/>
            <w:tcBorders>
              <w:top w:val="single" w:sz="4" w:space="0" w:color="auto"/>
              <w:left w:val="single" w:sz="4" w:space="0" w:color="auto"/>
              <w:bottom w:val="single" w:sz="4" w:space="0" w:color="auto"/>
              <w:right w:val="single" w:sz="4" w:space="0" w:color="auto"/>
            </w:tcBorders>
            <w:hideMark/>
          </w:tcPr>
          <w:p w:rsidR="005A6E5F" w:rsidRDefault="005A6E5F" w:rsidP="003246EC">
            <w:pPr>
              <w:tabs>
                <w:tab w:val="center" w:pos="1440"/>
                <w:tab w:val="center" w:pos="6120"/>
              </w:tabs>
              <w:jc w:val="center"/>
              <w:rPr>
                <w:rFonts w:eastAsia="Times New Roman" w:cs="Times New Roman"/>
                <w:sz w:val="28"/>
                <w:szCs w:val="28"/>
              </w:rPr>
            </w:pPr>
            <w:r>
              <w:rPr>
                <w:rFonts w:eastAsia="Times New Roman" w:cs="Times New Roman"/>
                <w:sz w:val="28"/>
                <w:szCs w:val="28"/>
              </w:rPr>
              <w:t>2</w:t>
            </w:r>
          </w:p>
        </w:tc>
        <w:tc>
          <w:tcPr>
            <w:tcW w:w="1579" w:type="dxa"/>
            <w:tcBorders>
              <w:top w:val="single" w:sz="4" w:space="0" w:color="auto"/>
              <w:left w:val="single" w:sz="4" w:space="0" w:color="auto"/>
              <w:bottom w:val="single" w:sz="4" w:space="0" w:color="auto"/>
              <w:right w:val="single" w:sz="4" w:space="0" w:color="auto"/>
            </w:tcBorders>
            <w:hideMark/>
          </w:tcPr>
          <w:p w:rsidR="005A6E5F" w:rsidRDefault="005A6E5F" w:rsidP="003246EC">
            <w:pPr>
              <w:tabs>
                <w:tab w:val="center" w:pos="1440"/>
                <w:tab w:val="center" w:pos="6120"/>
              </w:tabs>
              <w:jc w:val="center"/>
              <w:rPr>
                <w:rFonts w:eastAsia="Times New Roman" w:cs="Times New Roman"/>
                <w:sz w:val="28"/>
                <w:szCs w:val="28"/>
              </w:rPr>
            </w:pPr>
            <w:r>
              <w:rPr>
                <w:rFonts w:eastAsia="Times New Roman" w:cs="Times New Roman"/>
                <w:sz w:val="28"/>
                <w:szCs w:val="28"/>
              </w:rPr>
              <w:t>5</w:t>
            </w:r>
          </w:p>
        </w:tc>
      </w:tr>
      <w:tr w:rsidR="005A6E5F" w:rsidTr="003246EC">
        <w:tc>
          <w:tcPr>
            <w:tcW w:w="1587" w:type="dxa"/>
            <w:tcBorders>
              <w:top w:val="single" w:sz="4" w:space="0" w:color="auto"/>
              <w:left w:val="single" w:sz="4" w:space="0" w:color="auto"/>
              <w:bottom w:val="single" w:sz="4" w:space="0" w:color="auto"/>
              <w:right w:val="single" w:sz="4" w:space="0" w:color="auto"/>
            </w:tcBorders>
            <w:hideMark/>
          </w:tcPr>
          <w:p w:rsidR="005A6E5F" w:rsidRDefault="005A6E5F" w:rsidP="003246EC">
            <w:pPr>
              <w:tabs>
                <w:tab w:val="center" w:pos="1440"/>
                <w:tab w:val="center" w:pos="6120"/>
              </w:tabs>
              <w:rPr>
                <w:rFonts w:eastAsia="Times New Roman" w:cs="Times New Roman"/>
                <w:b/>
                <w:i/>
                <w:sz w:val="28"/>
                <w:szCs w:val="28"/>
              </w:rPr>
            </w:pPr>
            <w:r>
              <w:rPr>
                <w:b/>
                <w:i/>
                <w:sz w:val="28"/>
                <w:szCs w:val="28"/>
              </w:rPr>
              <w:t>Kém</w:t>
            </w:r>
          </w:p>
        </w:tc>
        <w:tc>
          <w:tcPr>
            <w:tcW w:w="1602" w:type="dxa"/>
            <w:tcBorders>
              <w:top w:val="single" w:sz="4" w:space="0" w:color="auto"/>
              <w:left w:val="single" w:sz="4" w:space="0" w:color="auto"/>
              <w:bottom w:val="single" w:sz="4" w:space="0" w:color="auto"/>
              <w:right w:val="single" w:sz="4" w:space="0" w:color="auto"/>
            </w:tcBorders>
          </w:tcPr>
          <w:p w:rsidR="005A6E5F" w:rsidRDefault="005A6E5F" w:rsidP="003246EC">
            <w:pPr>
              <w:tabs>
                <w:tab w:val="center" w:pos="1440"/>
                <w:tab w:val="center" w:pos="6120"/>
              </w:tabs>
              <w:rPr>
                <w:rFonts w:eastAsia="Times New Roman" w:cs="Times New Roman"/>
                <w:sz w:val="28"/>
                <w:szCs w:val="28"/>
              </w:rPr>
            </w:pPr>
            <w:r>
              <w:rPr>
                <w:rFonts w:eastAsia="Times New Roman" w:cs="Times New Roman"/>
                <w:sz w:val="28"/>
                <w:szCs w:val="28"/>
              </w:rPr>
              <w:t>00</w:t>
            </w:r>
          </w:p>
        </w:tc>
        <w:tc>
          <w:tcPr>
            <w:tcW w:w="1579" w:type="dxa"/>
            <w:tcBorders>
              <w:top w:val="single" w:sz="4" w:space="0" w:color="auto"/>
              <w:left w:val="single" w:sz="4" w:space="0" w:color="auto"/>
              <w:bottom w:val="single" w:sz="4" w:space="0" w:color="auto"/>
              <w:right w:val="single" w:sz="4" w:space="0" w:color="auto"/>
            </w:tcBorders>
          </w:tcPr>
          <w:p w:rsidR="005A6E5F" w:rsidRDefault="005A6E5F" w:rsidP="003246EC">
            <w:pPr>
              <w:tabs>
                <w:tab w:val="center" w:pos="1440"/>
                <w:tab w:val="center" w:pos="6120"/>
              </w:tabs>
              <w:jc w:val="center"/>
              <w:rPr>
                <w:rFonts w:eastAsia="Times New Roman" w:cs="Times New Roman"/>
                <w:sz w:val="28"/>
                <w:szCs w:val="28"/>
              </w:rPr>
            </w:pPr>
            <w:r>
              <w:rPr>
                <w:rFonts w:eastAsia="Times New Roman" w:cs="Times New Roman"/>
                <w:sz w:val="28"/>
                <w:szCs w:val="28"/>
              </w:rPr>
              <w:t>00</w:t>
            </w:r>
          </w:p>
        </w:tc>
        <w:tc>
          <w:tcPr>
            <w:tcW w:w="1622" w:type="dxa"/>
            <w:tcBorders>
              <w:top w:val="single" w:sz="4" w:space="0" w:color="auto"/>
              <w:left w:val="single" w:sz="4" w:space="0" w:color="auto"/>
              <w:bottom w:val="single" w:sz="4" w:space="0" w:color="auto"/>
              <w:right w:val="single" w:sz="4" w:space="0" w:color="auto"/>
            </w:tcBorders>
          </w:tcPr>
          <w:p w:rsidR="005A6E5F" w:rsidRDefault="005A6E5F" w:rsidP="003246EC">
            <w:pPr>
              <w:tabs>
                <w:tab w:val="center" w:pos="1440"/>
                <w:tab w:val="center" w:pos="6120"/>
              </w:tabs>
              <w:rPr>
                <w:rFonts w:eastAsia="Times New Roman" w:cs="Times New Roman"/>
                <w:b/>
                <w:i/>
                <w:sz w:val="28"/>
                <w:szCs w:val="28"/>
              </w:rPr>
            </w:pPr>
          </w:p>
        </w:tc>
        <w:tc>
          <w:tcPr>
            <w:tcW w:w="1602" w:type="dxa"/>
            <w:tcBorders>
              <w:top w:val="single" w:sz="4" w:space="0" w:color="auto"/>
              <w:left w:val="single" w:sz="4" w:space="0" w:color="auto"/>
              <w:bottom w:val="single" w:sz="4" w:space="0" w:color="auto"/>
              <w:right w:val="single" w:sz="4" w:space="0" w:color="auto"/>
            </w:tcBorders>
          </w:tcPr>
          <w:p w:rsidR="005A6E5F" w:rsidRDefault="005A6E5F" w:rsidP="003246EC">
            <w:pPr>
              <w:tabs>
                <w:tab w:val="center" w:pos="1440"/>
                <w:tab w:val="center" w:pos="6120"/>
              </w:tabs>
              <w:jc w:val="center"/>
              <w:rPr>
                <w:rFonts w:eastAsia="Times New Roman" w:cs="Times New Roman"/>
                <w:sz w:val="28"/>
                <w:szCs w:val="28"/>
              </w:rPr>
            </w:pPr>
          </w:p>
        </w:tc>
        <w:tc>
          <w:tcPr>
            <w:tcW w:w="1579" w:type="dxa"/>
            <w:tcBorders>
              <w:top w:val="single" w:sz="4" w:space="0" w:color="auto"/>
              <w:left w:val="single" w:sz="4" w:space="0" w:color="auto"/>
              <w:bottom w:val="single" w:sz="4" w:space="0" w:color="auto"/>
              <w:right w:val="single" w:sz="4" w:space="0" w:color="auto"/>
            </w:tcBorders>
          </w:tcPr>
          <w:p w:rsidR="005A6E5F" w:rsidRDefault="005A6E5F" w:rsidP="003246EC">
            <w:pPr>
              <w:tabs>
                <w:tab w:val="center" w:pos="1440"/>
                <w:tab w:val="center" w:pos="6120"/>
              </w:tabs>
              <w:jc w:val="center"/>
              <w:rPr>
                <w:rFonts w:eastAsia="Times New Roman" w:cs="Times New Roman"/>
                <w:sz w:val="28"/>
                <w:szCs w:val="28"/>
              </w:rPr>
            </w:pPr>
          </w:p>
        </w:tc>
      </w:tr>
    </w:tbl>
    <w:p w:rsidR="004173F2" w:rsidRDefault="004173F2" w:rsidP="004173F2">
      <w:pPr>
        <w:tabs>
          <w:tab w:val="center" w:pos="2127"/>
          <w:tab w:val="center" w:pos="6521"/>
        </w:tabs>
        <w:spacing w:after="0"/>
      </w:pPr>
    </w:p>
    <w:p w:rsidR="00E00BF7" w:rsidRPr="00E00BF7" w:rsidRDefault="00E00BF7" w:rsidP="00E00BF7">
      <w:pPr>
        <w:tabs>
          <w:tab w:val="left" w:pos="426"/>
        </w:tabs>
        <w:spacing w:after="0"/>
        <w:rPr>
          <w:u w:val="single"/>
        </w:rPr>
      </w:pPr>
      <w:r w:rsidRPr="00E00BF7">
        <w:rPr>
          <w:b/>
          <w:u w:val="single"/>
        </w:rPr>
        <w:t>5.</w:t>
      </w:r>
      <w:r w:rsidR="00A14D25" w:rsidRPr="00E00BF7">
        <w:rPr>
          <w:b/>
          <w:u w:val="single"/>
        </w:rPr>
        <w:t xml:space="preserve">Các hình thức phê bình kỷ </w:t>
      </w:r>
      <w:r w:rsidR="00A14D25" w:rsidRPr="00E00BF7">
        <w:rPr>
          <w:u w:val="single"/>
        </w:rPr>
        <w:t>l</w:t>
      </w:r>
      <w:r w:rsidR="00A14D25" w:rsidRPr="00E00BF7">
        <w:rPr>
          <w:b/>
          <w:u w:val="single"/>
        </w:rPr>
        <w:t xml:space="preserve">uật và khen thưởng học </w:t>
      </w:r>
    </w:p>
    <w:p w:rsidR="00E00BF7" w:rsidRPr="00E00BF7" w:rsidRDefault="00E00BF7" w:rsidP="00E00BF7">
      <w:pPr>
        <w:tabs>
          <w:tab w:val="left" w:pos="426"/>
        </w:tabs>
        <w:spacing w:after="0"/>
      </w:pPr>
      <w:r>
        <w:t>+</w:t>
      </w:r>
      <w:r w:rsidRPr="00E00BF7">
        <w:t>Khen thưởng: Các học sinh có thành tích cao trong học tập, phong trào văn thể mỹ, các bộ lớp gương mẫu tích cực.</w:t>
      </w:r>
    </w:p>
    <w:p w:rsidR="00E00BF7" w:rsidRDefault="00E00BF7" w:rsidP="00E00BF7">
      <w:pPr>
        <w:tabs>
          <w:tab w:val="left" w:pos="142"/>
          <w:tab w:val="right" w:leader="dot" w:pos="9355"/>
        </w:tabs>
        <w:spacing w:after="0"/>
      </w:pPr>
      <m:oMath>
        <m:r>
          <w:rPr>
            <w:rFonts w:ascii="Cambria Math" w:hAnsi="Cambria Math"/>
          </w:rPr>
          <m:t xml:space="preserve"> •</m:t>
        </m:r>
      </m:oMath>
      <w:r w:rsidRPr="00E00BF7">
        <w:t>Lớp khên thưởng 5 em:</w:t>
      </w:r>
      <w:r>
        <w:t xml:space="preserve"> Có quà của hội CMHS lớp và trường trao tặng</w:t>
      </w:r>
    </w:p>
    <w:p w:rsidR="00E00BF7" w:rsidRDefault="00E00BF7" w:rsidP="00E00BF7">
      <w:pPr>
        <w:tabs>
          <w:tab w:val="left" w:pos="142"/>
          <w:tab w:val="right" w:leader="dot" w:pos="9355"/>
        </w:tabs>
        <w:spacing w:after="0"/>
      </w:pPr>
      <w:r>
        <w:t xml:space="preserve">- </w:t>
      </w:r>
      <w:r w:rsidRPr="00E00BF7">
        <w:t xml:space="preserve"> Hạng 1; Ngọc Tiền, Hạng 2; Mạnh Hoàng, Hạng 3;Hồng Phương, Hạng 4; Mai Hương, Hạ</w:t>
      </w:r>
      <w:r w:rsidR="005A6E5F">
        <w:t>ng 5,LAn Anh</w:t>
      </w:r>
      <w:r w:rsidRPr="00E00BF7">
        <w:t xml:space="preserve"> </w:t>
      </w:r>
    </w:p>
    <w:p w:rsidR="00E00BF7" w:rsidRPr="00E00BF7" w:rsidRDefault="00E00BF7" w:rsidP="00E00BF7">
      <w:pPr>
        <w:tabs>
          <w:tab w:val="left" w:pos="142"/>
          <w:tab w:val="right" w:leader="dot" w:pos="9355"/>
        </w:tabs>
        <w:spacing w:after="0"/>
      </w:pPr>
      <w:r>
        <w:t>+</w:t>
      </w:r>
      <w:r w:rsidRPr="00E00BF7">
        <w:t>Các hình thức phê bình kỷ luật</w:t>
      </w:r>
      <w:r>
        <w:t>.</w:t>
      </w:r>
      <w:r w:rsidRPr="00E00BF7">
        <w:t xml:space="preserve"> </w:t>
      </w:r>
    </w:p>
    <w:p w:rsidR="00E00BF7" w:rsidRDefault="00E00BF7" w:rsidP="005A6E5F">
      <w:pPr>
        <w:pStyle w:val="ListParagraph"/>
        <w:tabs>
          <w:tab w:val="left" w:pos="142"/>
          <w:tab w:val="right" w:leader="dot" w:pos="9355"/>
        </w:tabs>
        <w:spacing w:after="0"/>
        <w:ind w:left="142"/>
      </w:pPr>
      <m:oMath>
        <m:r>
          <w:rPr>
            <w:rFonts w:ascii="Cambria Math" w:hAnsi="Cambria Math"/>
          </w:rPr>
          <m:t xml:space="preserve">• </m:t>
        </m:r>
      </m:oMath>
      <w:r>
        <w:t>Phê bình  kỷ luật 6 học sinh có kết quả học tập kém, điểm dưới trung bình nhiều môn yếu kém môn: Toán, Lý, Hóa, Văn, Anh, Sử, Địa; Trườ</w:t>
      </w:r>
      <w:r w:rsidR="005A6E5F">
        <w:t>ng An, Lê Quang Huy, Hoài hiếu,</w:t>
      </w:r>
      <w:r>
        <w:t xml:space="preserve">  kỷ luật 4 học sinh:</w:t>
      </w:r>
    </w:p>
    <w:p w:rsidR="00E00BF7" w:rsidRDefault="00E00BF7" w:rsidP="00E00BF7">
      <w:pPr>
        <w:pStyle w:val="ListParagraph"/>
        <w:tabs>
          <w:tab w:val="left" w:pos="142"/>
          <w:tab w:val="right" w:leader="dot" w:pos="9355"/>
        </w:tabs>
        <w:ind w:left="142"/>
      </w:pPr>
      <m:oMath>
        <m:r>
          <w:rPr>
            <w:rFonts w:ascii="Cambria Math" w:hAnsi="Cambria Math"/>
          </w:rPr>
          <m:t xml:space="preserve">  - </m:t>
        </m:r>
      </m:oMath>
      <w:r>
        <w:t>Thường xuyên quậy phá trong lớp, mất trật tự, không học bài, ghi bài nhiều lần , hay đổi chỗ ngồi và học tập yếu kém bị hạnh kiểm yếu:</w:t>
      </w:r>
    </w:p>
    <w:p w:rsidR="00E00BF7" w:rsidRDefault="00E00BF7" w:rsidP="00E00BF7">
      <w:pPr>
        <w:pStyle w:val="ListParagraph"/>
        <w:tabs>
          <w:tab w:val="left" w:pos="142"/>
          <w:tab w:val="right" w:leader="dot" w:pos="9355"/>
        </w:tabs>
        <w:ind w:left="142"/>
      </w:pPr>
      <w:r>
        <w:t>(Hoài Hiếu, Trường An, Lê Quang H</w:t>
      </w:r>
      <w:r w:rsidR="005A6E5F">
        <w:t>uy,</w:t>
      </w:r>
    </w:p>
    <w:p w:rsidR="00A14D25" w:rsidRDefault="00E00BF7" w:rsidP="00E00BF7">
      <w:pPr>
        <w:tabs>
          <w:tab w:val="left" w:pos="426"/>
        </w:tabs>
      </w:pPr>
      <w:r>
        <w:rPr>
          <w:b/>
        </w:rPr>
        <w:t>6</w:t>
      </w:r>
      <w:r w:rsidRPr="00E00BF7">
        <w:rPr>
          <w:b/>
          <w:u w:val="single"/>
        </w:rPr>
        <w:t>.</w:t>
      </w:r>
      <w:r w:rsidR="00A14D25" w:rsidRPr="00E00BF7">
        <w:rPr>
          <w:b/>
          <w:u w:val="single"/>
        </w:rPr>
        <w:t>Tổ chức họp, sinh hoạt lớp chủ nhiệm</w:t>
      </w:r>
      <w:r>
        <w:rPr>
          <w:b/>
        </w:rPr>
        <w:t xml:space="preserve"> </w:t>
      </w:r>
      <w:r w:rsidR="004173F2" w:rsidRPr="00E00BF7">
        <w:rPr>
          <w:b/>
        </w:rPr>
        <w:t>(</w:t>
      </w:r>
      <w:r w:rsidR="004173F2">
        <w:t>Nội dung, thời gian, địa điểm, có biên bản, sổ ghi chép…)</w:t>
      </w:r>
    </w:p>
    <w:p w:rsidR="004173F2" w:rsidRDefault="00E00BF7" w:rsidP="00E00BF7">
      <w:pPr>
        <w:pStyle w:val="ListParagraph"/>
        <w:tabs>
          <w:tab w:val="left" w:pos="142"/>
          <w:tab w:val="right" w:leader="dot" w:pos="9355"/>
        </w:tabs>
        <w:ind w:left="142"/>
      </w:pPr>
      <w:r>
        <w:t>+ Tại phòng 8 lớp 11b8 Có sổ ghi chép</w:t>
      </w:r>
    </w:p>
    <w:p w:rsidR="004173F2" w:rsidRDefault="00E00BF7" w:rsidP="00E00BF7">
      <w:pPr>
        <w:tabs>
          <w:tab w:val="left" w:pos="426"/>
        </w:tabs>
      </w:pPr>
      <w:r>
        <w:rPr>
          <w:b/>
          <w:u w:val="single"/>
        </w:rPr>
        <w:t xml:space="preserve">7. </w:t>
      </w:r>
      <w:r w:rsidR="00A14D25" w:rsidRPr="00E00BF7">
        <w:rPr>
          <w:b/>
          <w:u w:val="single"/>
        </w:rPr>
        <w:t>Trao đổi, gặp gỡ phụ huynh lớp chủ nhiệm</w:t>
      </w:r>
      <w:r w:rsidR="004173F2" w:rsidRPr="00E00BF7">
        <w:rPr>
          <w:b/>
        </w:rPr>
        <w:t xml:space="preserve"> </w:t>
      </w:r>
      <w:r w:rsidR="004173F2">
        <w:tab/>
      </w:r>
      <w:r w:rsidR="004173F2">
        <w:tab/>
      </w:r>
    </w:p>
    <w:p w:rsidR="00E00BF7" w:rsidRDefault="00E00BF7" w:rsidP="00E00BF7">
      <w:pPr>
        <w:tabs>
          <w:tab w:val="left" w:pos="426"/>
        </w:tabs>
        <w:jc w:val="both"/>
      </w:pPr>
      <w:r>
        <w:t>+ Mời phụ huynh 2 em thường xuyên vi phạ</w:t>
      </w:r>
      <w:r w:rsidR="005A6E5F">
        <w:t>m   (Hoài Hiếu,</w:t>
      </w:r>
      <w:r>
        <w:t xml:space="preserve"> Trường An)</w:t>
      </w:r>
    </w:p>
    <w:p w:rsidR="00A14D25" w:rsidRPr="00E00BF7" w:rsidRDefault="00E00BF7" w:rsidP="00E00BF7">
      <w:pPr>
        <w:tabs>
          <w:tab w:val="left" w:pos="426"/>
        </w:tabs>
        <w:rPr>
          <w:u w:val="single"/>
        </w:rPr>
      </w:pPr>
      <w:r w:rsidRPr="00E00BF7">
        <w:rPr>
          <w:b/>
          <w:u w:val="single"/>
        </w:rPr>
        <w:t>8.</w:t>
      </w:r>
      <w:r w:rsidR="00A14D25" w:rsidRPr="00E00BF7">
        <w:rPr>
          <w:b/>
          <w:u w:val="single"/>
        </w:rPr>
        <w:t>Phối hợp với GVBM, GVKL để giải quyết các vấn đề học tập, chuyên cần, kỷ luật, vệ sinh</w:t>
      </w:r>
    </w:p>
    <w:p w:rsidR="004173F2" w:rsidRDefault="00E00BF7" w:rsidP="00E00BF7">
      <w:pPr>
        <w:pStyle w:val="ListParagraph"/>
        <w:tabs>
          <w:tab w:val="left" w:pos="142"/>
          <w:tab w:val="right" w:leader="dot" w:pos="9355"/>
        </w:tabs>
        <w:ind w:left="142"/>
      </w:pPr>
      <w:r>
        <w:t xml:space="preserve">-Thường xuyên lên lớp phối hợp chặt chễ với </w:t>
      </w:r>
      <w:r w:rsidRPr="00E00BF7">
        <w:t>GVKL để theo dõi các mặt học tập, kỷ luật, chuyên cần, vệ sinh</w:t>
      </w:r>
    </w:p>
    <w:p w:rsidR="00E00BF7" w:rsidRDefault="00E00BF7" w:rsidP="00E00BF7">
      <w:pPr>
        <w:pStyle w:val="ListParagraph"/>
        <w:tabs>
          <w:tab w:val="left" w:pos="142"/>
          <w:tab w:val="right" w:leader="dot" w:pos="9355"/>
        </w:tabs>
        <w:ind w:left="142"/>
      </w:pPr>
      <w:r>
        <w:t>-Thường xuyên gặp gỡ giáo viên bộ môn trao đồi, nắm bắt  tình hình học tập của các em</w:t>
      </w:r>
    </w:p>
    <w:p w:rsidR="00B42E89" w:rsidRDefault="00E00BF7" w:rsidP="005A6E5F">
      <w:pPr>
        <w:tabs>
          <w:tab w:val="left" w:pos="426"/>
        </w:tabs>
      </w:pPr>
      <w:r>
        <w:rPr>
          <w:b/>
        </w:rPr>
        <w:t>9.</w:t>
      </w:r>
      <w:r w:rsidR="00A14D25" w:rsidRPr="00E00BF7">
        <w:rPr>
          <w:b/>
        </w:rPr>
        <w:t xml:space="preserve">Đề xuất và kiến nghị với </w:t>
      </w:r>
      <w:r w:rsidR="004173F2" w:rsidRPr="00E00BF7">
        <w:rPr>
          <w:b/>
        </w:rPr>
        <w:t xml:space="preserve">Trưởng đơn vị, </w:t>
      </w:r>
      <w:r w:rsidR="00A14D25" w:rsidRPr="00E00BF7">
        <w:rPr>
          <w:b/>
        </w:rPr>
        <w:t>Ban Giám hiệu Trưởng đơn vị</w:t>
      </w:r>
    </w:p>
    <w:p w:rsidR="004173F2" w:rsidRDefault="00B42E89" w:rsidP="004173F2">
      <w:pPr>
        <w:pStyle w:val="ListParagraph"/>
        <w:tabs>
          <w:tab w:val="left" w:pos="142"/>
          <w:tab w:val="right" w:leader="dot" w:pos="9355"/>
        </w:tabs>
        <w:ind w:left="142"/>
      </w:pPr>
      <w:r>
        <w:t xml:space="preserve">                                                                             </w:t>
      </w:r>
      <w:r w:rsidR="005A6E5F">
        <w:t xml:space="preserve">               TP.HCM ngày 29/12</w:t>
      </w:r>
      <w:r>
        <w:t>/2015</w:t>
      </w:r>
    </w:p>
    <w:p w:rsidR="004173F2" w:rsidRDefault="004173F2" w:rsidP="004173F2">
      <w:pPr>
        <w:pStyle w:val="ListParagraph"/>
        <w:tabs>
          <w:tab w:val="left" w:pos="142"/>
          <w:tab w:val="center" w:pos="7088"/>
          <w:tab w:val="right" w:leader="dot" w:pos="9355"/>
        </w:tabs>
        <w:ind w:left="142"/>
      </w:pPr>
      <w:r>
        <w:tab/>
        <w:t>GVCN LỚP</w:t>
      </w:r>
    </w:p>
    <w:p w:rsidR="00B42E89" w:rsidRDefault="00B42E89" w:rsidP="004173F2">
      <w:pPr>
        <w:pStyle w:val="ListParagraph"/>
        <w:tabs>
          <w:tab w:val="left" w:pos="142"/>
          <w:tab w:val="center" w:pos="7088"/>
          <w:tab w:val="right" w:leader="dot" w:pos="9355"/>
        </w:tabs>
        <w:ind w:left="142"/>
      </w:pPr>
    </w:p>
    <w:p w:rsidR="00B42E89" w:rsidRDefault="00B42E89" w:rsidP="004173F2">
      <w:pPr>
        <w:pStyle w:val="ListParagraph"/>
        <w:tabs>
          <w:tab w:val="left" w:pos="142"/>
          <w:tab w:val="center" w:pos="7088"/>
          <w:tab w:val="right" w:leader="dot" w:pos="9355"/>
        </w:tabs>
        <w:ind w:left="142"/>
      </w:pPr>
    </w:p>
    <w:p w:rsidR="00B42E89" w:rsidRDefault="00B42E89" w:rsidP="004173F2">
      <w:pPr>
        <w:pStyle w:val="ListParagraph"/>
        <w:tabs>
          <w:tab w:val="left" w:pos="142"/>
          <w:tab w:val="center" w:pos="7088"/>
          <w:tab w:val="right" w:leader="dot" w:pos="9355"/>
        </w:tabs>
        <w:ind w:left="142"/>
      </w:pPr>
    </w:p>
    <w:p w:rsidR="004173F2" w:rsidRDefault="00B42E89" w:rsidP="00B42E89">
      <w:pPr>
        <w:pStyle w:val="ListParagraph"/>
        <w:tabs>
          <w:tab w:val="left" w:pos="142"/>
          <w:tab w:val="center" w:pos="7088"/>
          <w:tab w:val="right" w:leader="dot" w:pos="9355"/>
        </w:tabs>
        <w:ind w:left="142"/>
        <w:jc w:val="center"/>
      </w:pPr>
      <w:r>
        <w:t xml:space="preserve">                                                                            Trương Thị Hòa</w:t>
      </w:r>
    </w:p>
    <w:p w:rsidR="004173F2" w:rsidRDefault="004173F2" w:rsidP="004173F2">
      <w:pPr>
        <w:pStyle w:val="ListParagraph"/>
        <w:tabs>
          <w:tab w:val="left" w:pos="142"/>
          <w:tab w:val="right" w:leader="dot" w:pos="9355"/>
        </w:tabs>
        <w:ind w:left="142"/>
      </w:pPr>
    </w:p>
    <w:p w:rsidR="004173F2" w:rsidRDefault="004173F2" w:rsidP="004173F2">
      <w:pPr>
        <w:pStyle w:val="ListParagraph"/>
        <w:tabs>
          <w:tab w:val="left" w:pos="426"/>
        </w:tabs>
        <w:ind w:left="142"/>
      </w:pPr>
    </w:p>
    <w:sectPr w:rsidR="004173F2" w:rsidSect="00E60575">
      <w:pgSz w:w="11907" w:h="16840" w:code="9"/>
      <w:pgMar w:top="1134" w:right="851" w:bottom="1134" w:left="1701" w:header="720" w:footer="720" w:gutter="0"/>
      <w:cols w:space="720"/>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A00002EF" w:usb1="4000207B" w:usb2="00000000" w:usb3="00000000" w:csb0="0000009F" w:csb1="00000000"/>
  </w:font>
  <w:font w:name="Courier New">
    <w:panose1 w:val="02070309020205020404"/>
    <w:charset w:val="00"/>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0000000000000000000"/>
    <w:charset w:val="00"/>
    <w:family w:val="swiss"/>
    <w:notTrueType/>
    <w:pitch w:val="variable"/>
    <w:sig w:usb0="00000003" w:usb1="00000000" w:usb2="00000000" w:usb3="00000000" w:csb0="00000001" w:csb1="00000000"/>
  </w:font>
  <w:font w:name="Cambria Math">
    <w:panose1 w:val="02040503050406030204"/>
    <w:charset w:val="00"/>
    <w:family w:val="roman"/>
    <w:pitch w:val="variable"/>
    <w:sig w:usb0="A00002EF" w:usb1="420020EB" w:usb2="00000000" w:usb3="00000000" w:csb0="0000009F" w:csb1="00000000"/>
  </w:font>
  <w:font w:name="Cambria">
    <w:panose1 w:val="02040503050406030204"/>
    <w:charset w:val="00"/>
    <w:family w:val="roman"/>
    <w:pitch w:val="variable"/>
    <w:sig w:usb0="A00002EF" w:usb1="4000004B"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35E96841"/>
    <w:multiLevelType w:val="hybridMultilevel"/>
    <w:tmpl w:val="5A307C0A"/>
    <w:lvl w:ilvl="0" w:tplc="0409000F">
      <w:start w:val="1"/>
      <w:numFmt w:val="decimal"/>
      <w:lvlText w:val="%1."/>
      <w:lvlJc w:val="left"/>
      <w:pPr>
        <w:ind w:left="81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5674676C"/>
    <w:multiLevelType w:val="hybridMultilevel"/>
    <w:tmpl w:val="8034CAD8"/>
    <w:lvl w:ilvl="0" w:tplc="23BC2464">
      <w:start w:val="5"/>
      <w:numFmt w:val="bullet"/>
      <w:lvlText w:val=""/>
      <w:lvlJc w:val="left"/>
      <w:pPr>
        <w:ind w:left="502" w:hanging="360"/>
      </w:pPr>
      <w:rPr>
        <w:rFonts w:ascii="Symbol" w:eastAsiaTheme="minorHAnsi" w:hAnsi="Symbol" w:cstheme="minorBidi" w:hint="default"/>
        <w:b/>
      </w:rPr>
    </w:lvl>
    <w:lvl w:ilvl="1" w:tplc="04090003" w:tentative="1">
      <w:start w:val="1"/>
      <w:numFmt w:val="bullet"/>
      <w:lvlText w:val="o"/>
      <w:lvlJc w:val="left"/>
      <w:pPr>
        <w:ind w:left="1222" w:hanging="360"/>
      </w:pPr>
      <w:rPr>
        <w:rFonts w:ascii="Courier New" w:hAnsi="Courier New" w:cs="Courier New" w:hint="default"/>
      </w:rPr>
    </w:lvl>
    <w:lvl w:ilvl="2" w:tplc="04090005" w:tentative="1">
      <w:start w:val="1"/>
      <w:numFmt w:val="bullet"/>
      <w:lvlText w:val=""/>
      <w:lvlJc w:val="left"/>
      <w:pPr>
        <w:ind w:left="1942" w:hanging="360"/>
      </w:pPr>
      <w:rPr>
        <w:rFonts w:ascii="Wingdings" w:hAnsi="Wingdings" w:hint="default"/>
      </w:rPr>
    </w:lvl>
    <w:lvl w:ilvl="3" w:tplc="04090001" w:tentative="1">
      <w:start w:val="1"/>
      <w:numFmt w:val="bullet"/>
      <w:lvlText w:val=""/>
      <w:lvlJc w:val="left"/>
      <w:pPr>
        <w:ind w:left="2662" w:hanging="360"/>
      </w:pPr>
      <w:rPr>
        <w:rFonts w:ascii="Symbol" w:hAnsi="Symbol" w:hint="default"/>
      </w:rPr>
    </w:lvl>
    <w:lvl w:ilvl="4" w:tplc="04090003" w:tentative="1">
      <w:start w:val="1"/>
      <w:numFmt w:val="bullet"/>
      <w:lvlText w:val="o"/>
      <w:lvlJc w:val="left"/>
      <w:pPr>
        <w:ind w:left="3382" w:hanging="360"/>
      </w:pPr>
      <w:rPr>
        <w:rFonts w:ascii="Courier New" w:hAnsi="Courier New" w:cs="Courier New" w:hint="default"/>
      </w:rPr>
    </w:lvl>
    <w:lvl w:ilvl="5" w:tplc="04090005" w:tentative="1">
      <w:start w:val="1"/>
      <w:numFmt w:val="bullet"/>
      <w:lvlText w:val=""/>
      <w:lvlJc w:val="left"/>
      <w:pPr>
        <w:ind w:left="4102" w:hanging="360"/>
      </w:pPr>
      <w:rPr>
        <w:rFonts w:ascii="Wingdings" w:hAnsi="Wingdings" w:hint="default"/>
      </w:rPr>
    </w:lvl>
    <w:lvl w:ilvl="6" w:tplc="04090001" w:tentative="1">
      <w:start w:val="1"/>
      <w:numFmt w:val="bullet"/>
      <w:lvlText w:val=""/>
      <w:lvlJc w:val="left"/>
      <w:pPr>
        <w:ind w:left="4822" w:hanging="360"/>
      </w:pPr>
      <w:rPr>
        <w:rFonts w:ascii="Symbol" w:hAnsi="Symbol" w:hint="default"/>
      </w:rPr>
    </w:lvl>
    <w:lvl w:ilvl="7" w:tplc="04090003" w:tentative="1">
      <w:start w:val="1"/>
      <w:numFmt w:val="bullet"/>
      <w:lvlText w:val="o"/>
      <w:lvlJc w:val="left"/>
      <w:pPr>
        <w:ind w:left="5542" w:hanging="360"/>
      </w:pPr>
      <w:rPr>
        <w:rFonts w:ascii="Courier New" w:hAnsi="Courier New" w:cs="Courier New" w:hint="default"/>
      </w:rPr>
    </w:lvl>
    <w:lvl w:ilvl="8" w:tplc="04090005" w:tentative="1">
      <w:start w:val="1"/>
      <w:numFmt w:val="bullet"/>
      <w:lvlText w:val=""/>
      <w:lvlJc w:val="left"/>
      <w:pPr>
        <w:ind w:left="6262" w:hanging="360"/>
      </w:pPr>
      <w:rPr>
        <w:rFonts w:ascii="Wingdings" w:hAnsi="Wingdings" w:hint="default"/>
      </w:rPr>
    </w:lvl>
  </w:abstractNum>
  <w:abstractNum w:abstractNumId="2">
    <w:nsid w:val="58BF57DB"/>
    <w:multiLevelType w:val="hybridMultilevel"/>
    <w:tmpl w:val="472CC75C"/>
    <w:lvl w:ilvl="0" w:tplc="D6BA3A92">
      <w:start w:val="7"/>
      <w:numFmt w:val="decimal"/>
      <w:lvlText w:val="%1"/>
      <w:lvlJc w:val="left"/>
      <w:pPr>
        <w:ind w:left="810" w:hanging="360"/>
      </w:pPr>
      <w:rPr>
        <w:rFonts w:hint="default"/>
        <w:b/>
        <w:u w:val="single"/>
      </w:rPr>
    </w:lvl>
    <w:lvl w:ilvl="1" w:tplc="04090019" w:tentative="1">
      <w:start w:val="1"/>
      <w:numFmt w:val="lowerLetter"/>
      <w:lvlText w:val="%2."/>
      <w:lvlJc w:val="left"/>
      <w:pPr>
        <w:ind w:left="1530" w:hanging="360"/>
      </w:pPr>
    </w:lvl>
    <w:lvl w:ilvl="2" w:tplc="0409001B" w:tentative="1">
      <w:start w:val="1"/>
      <w:numFmt w:val="lowerRoman"/>
      <w:lvlText w:val="%3."/>
      <w:lvlJc w:val="right"/>
      <w:pPr>
        <w:ind w:left="2250" w:hanging="180"/>
      </w:pPr>
    </w:lvl>
    <w:lvl w:ilvl="3" w:tplc="0409000F" w:tentative="1">
      <w:start w:val="1"/>
      <w:numFmt w:val="decimal"/>
      <w:lvlText w:val="%4."/>
      <w:lvlJc w:val="left"/>
      <w:pPr>
        <w:ind w:left="2970" w:hanging="360"/>
      </w:pPr>
    </w:lvl>
    <w:lvl w:ilvl="4" w:tplc="04090019" w:tentative="1">
      <w:start w:val="1"/>
      <w:numFmt w:val="lowerLetter"/>
      <w:lvlText w:val="%5."/>
      <w:lvlJc w:val="left"/>
      <w:pPr>
        <w:ind w:left="3690" w:hanging="360"/>
      </w:pPr>
    </w:lvl>
    <w:lvl w:ilvl="5" w:tplc="0409001B" w:tentative="1">
      <w:start w:val="1"/>
      <w:numFmt w:val="lowerRoman"/>
      <w:lvlText w:val="%6."/>
      <w:lvlJc w:val="right"/>
      <w:pPr>
        <w:ind w:left="4410" w:hanging="180"/>
      </w:pPr>
    </w:lvl>
    <w:lvl w:ilvl="6" w:tplc="0409000F" w:tentative="1">
      <w:start w:val="1"/>
      <w:numFmt w:val="decimal"/>
      <w:lvlText w:val="%7."/>
      <w:lvlJc w:val="left"/>
      <w:pPr>
        <w:ind w:left="5130" w:hanging="360"/>
      </w:pPr>
    </w:lvl>
    <w:lvl w:ilvl="7" w:tplc="04090019" w:tentative="1">
      <w:start w:val="1"/>
      <w:numFmt w:val="lowerLetter"/>
      <w:lvlText w:val="%8."/>
      <w:lvlJc w:val="left"/>
      <w:pPr>
        <w:ind w:left="5850" w:hanging="360"/>
      </w:pPr>
    </w:lvl>
    <w:lvl w:ilvl="8" w:tplc="0409001B" w:tentative="1">
      <w:start w:val="1"/>
      <w:numFmt w:val="lowerRoman"/>
      <w:lvlText w:val="%9."/>
      <w:lvlJc w:val="right"/>
      <w:pPr>
        <w:ind w:left="6570" w:hanging="180"/>
      </w:pPr>
    </w:lvl>
  </w:abstractNum>
  <w:abstractNum w:abstractNumId="3">
    <w:nsid w:val="790056BE"/>
    <w:multiLevelType w:val="hybridMultilevel"/>
    <w:tmpl w:val="0CC65D1A"/>
    <w:lvl w:ilvl="0" w:tplc="3008EA0A">
      <w:numFmt w:val="bullet"/>
      <w:lvlText w:val="-"/>
      <w:lvlJc w:val="left"/>
      <w:pPr>
        <w:ind w:left="1402" w:hanging="360"/>
      </w:pPr>
      <w:rPr>
        <w:rFonts w:ascii="Times New Roman" w:eastAsiaTheme="minorHAnsi" w:hAnsi="Times New Roman" w:cs="Times New Roman" w:hint="default"/>
      </w:rPr>
    </w:lvl>
    <w:lvl w:ilvl="1" w:tplc="04090003" w:tentative="1">
      <w:start w:val="1"/>
      <w:numFmt w:val="bullet"/>
      <w:lvlText w:val="o"/>
      <w:lvlJc w:val="left"/>
      <w:pPr>
        <w:ind w:left="2122" w:hanging="360"/>
      </w:pPr>
      <w:rPr>
        <w:rFonts w:ascii="Courier New" w:hAnsi="Courier New" w:cs="Courier New" w:hint="default"/>
      </w:rPr>
    </w:lvl>
    <w:lvl w:ilvl="2" w:tplc="04090005" w:tentative="1">
      <w:start w:val="1"/>
      <w:numFmt w:val="bullet"/>
      <w:lvlText w:val=""/>
      <w:lvlJc w:val="left"/>
      <w:pPr>
        <w:ind w:left="2842" w:hanging="360"/>
      </w:pPr>
      <w:rPr>
        <w:rFonts w:ascii="Wingdings" w:hAnsi="Wingdings" w:hint="default"/>
      </w:rPr>
    </w:lvl>
    <w:lvl w:ilvl="3" w:tplc="04090001" w:tentative="1">
      <w:start w:val="1"/>
      <w:numFmt w:val="bullet"/>
      <w:lvlText w:val=""/>
      <w:lvlJc w:val="left"/>
      <w:pPr>
        <w:ind w:left="3562" w:hanging="360"/>
      </w:pPr>
      <w:rPr>
        <w:rFonts w:ascii="Symbol" w:hAnsi="Symbol" w:hint="default"/>
      </w:rPr>
    </w:lvl>
    <w:lvl w:ilvl="4" w:tplc="04090003" w:tentative="1">
      <w:start w:val="1"/>
      <w:numFmt w:val="bullet"/>
      <w:lvlText w:val="o"/>
      <w:lvlJc w:val="left"/>
      <w:pPr>
        <w:ind w:left="4282" w:hanging="360"/>
      </w:pPr>
      <w:rPr>
        <w:rFonts w:ascii="Courier New" w:hAnsi="Courier New" w:cs="Courier New" w:hint="default"/>
      </w:rPr>
    </w:lvl>
    <w:lvl w:ilvl="5" w:tplc="04090005" w:tentative="1">
      <w:start w:val="1"/>
      <w:numFmt w:val="bullet"/>
      <w:lvlText w:val=""/>
      <w:lvlJc w:val="left"/>
      <w:pPr>
        <w:ind w:left="5002" w:hanging="360"/>
      </w:pPr>
      <w:rPr>
        <w:rFonts w:ascii="Wingdings" w:hAnsi="Wingdings" w:hint="default"/>
      </w:rPr>
    </w:lvl>
    <w:lvl w:ilvl="6" w:tplc="04090001" w:tentative="1">
      <w:start w:val="1"/>
      <w:numFmt w:val="bullet"/>
      <w:lvlText w:val=""/>
      <w:lvlJc w:val="left"/>
      <w:pPr>
        <w:ind w:left="5722" w:hanging="360"/>
      </w:pPr>
      <w:rPr>
        <w:rFonts w:ascii="Symbol" w:hAnsi="Symbol" w:hint="default"/>
      </w:rPr>
    </w:lvl>
    <w:lvl w:ilvl="7" w:tplc="04090003" w:tentative="1">
      <w:start w:val="1"/>
      <w:numFmt w:val="bullet"/>
      <w:lvlText w:val="o"/>
      <w:lvlJc w:val="left"/>
      <w:pPr>
        <w:ind w:left="6442" w:hanging="360"/>
      </w:pPr>
      <w:rPr>
        <w:rFonts w:ascii="Courier New" w:hAnsi="Courier New" w:cs="Courier New" w:hint="default"/>
      </w:rPr>
    </w:lvl>
    <w:lvl w:ilvl="8" w:tplc="04090005" w:tentative="1">
      <w:start w:val="1"/>
      <w:numFmt w:val="bullet"/>
      <w:lvlText w:val=""/>
      <w:lvlJc w:val="left"/>
      <w:pPr>
        <w:ind w:left="7162" w:hanging="360"/>
      </w:pPr>
      <w:rPr>
        <w:rFonts w:ascii="Wingdings" w:hAnsi="Wingdings" w:hint="default"/>
      </w:rPr>
    </w:lvl>
  </w:abstractNum>
  <w:num w:numId="1">
    <w:abstractNumId w:val="0"/>
  </w:num>
  <w:num w:numId="2">
    <w:abstractNumId w:val="3"/>
  </w:num>
  <w:num w:numId="3">
    <w:abstractNumId w:val="1"/>
  </w:num>
  <w:num w:numId="4">
    <w:abstractNumId w:val="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drawingGridHorizontalSpacing w:val="110"/>
  <w:displayHorizontalDrawingGridEvery w:val="2"/>
  <w:displayVerticalDrawingGridEvery w:val="2"/>
  <w:characterSpacingControl w:val="doNotCompress"/>
  <w:compat/>
  <w:rsids>
    <w:rsidRoot w:val="00A14D25"/>
    <w:rsid w:val="000E5C73"/>
    <w:rsid w:val="00114F47"/>
    <w:rsid w:val="00162D1B"/>
    <w:rsid w:val="00264013"/>
    <w:rsid w:val="003D39E4"/>
    <w:rsid w:val="004173F2"/>
    <w:rsid w:val="005A6E5F"/>
    <w:rsid w:val="00681505"/>
    <w:rsid w:val="00690D65"/>
    <w:rsid w:val="006D7A86"/>
    <w:rsid w:val="007B1DC8"/>
    <w:rsid w:val="007C157A"/>
    <w:rsid w:val="00967B0B"/>
    <w:rsid w:val="009E59E4"/>
    <w:rsid w:val="009F2BFA"/>
    <w:rsid w:val="00A14D25"/>
    <w:rsid w:val="00A366E2"/>
    <w:rsid w:val="00AE32FF"/>
    <w:rsid w:val="00B42E89"/>
    <w:rsid w:val="00BA7002"/>
    <w:rsid w:val="00C60B2B"/>
    <w:rsid w:val="00E00BF7"/>
    <w:rsid w:val="00E355C0"/>
    <w:rsid w:val="00E60575"/>
    <w:rsid w:val="00EA520F"/>
    <w:rsid w:val="00F2073C"/>
    <w:rsid w:val="00F516B5"/>
    <w:rsid w:val="00FF4504"/>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heme="minorHAnsi" w:hAnsi="Times New Roman" w:cstheme="minorBidi"/>
        <w:sz w:val="26"/>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A14D25"/>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A14D25"/>
    <w:pPr>
      <w:ind w:left="720"/>
      <w:contextualSpacing/>
    </w:pPr>
  </w:style>
  <w:style w:type="table" w:styleId="TableGrid">
    <w:name w:val="Table Grid"/>
    <w:basedOn w:val="TableNormal"/>
    <w:uiPriority w:val="59"/>
    <w:rsid w:val="00A366E2"/>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character" w:styleId="PlaceholderText">
    <w:name w:val="Placeholder Text"/>
    <w:basedOn w:val="DefaultParagraphFont"/>
    <w:uiPriority w:val="99"/>
    <w:semiHidden/>
    <w:rsid w:val="00E00BF7"/>
    <w:rPr>
      <w:color w:val="808080"/>
    </w:rPr>
  </w:style>
  <w:style w:type="paragraph" w:styleId="BalloonText">
    <w:name w:val="Balloon Text"/>
    <w:basedOn w:val="Normal"/>
    <w:link w:val="BalloonTextChar"/>
    <w:uiPriority w:val="99"/>
    <w:semiHidden/>
    <w:unhideWhenUsed/>
    <w:rsid w:val="00E00BF7"/>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E00BF7"/>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heme="minorHAnsi" w:hAnsi="Times New Roman" w:cstheme="minorBidi"/>
        <w:sz w:val="26"/>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A14D25"/>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A14D25"/>
    <w:pPr>
      <w:ind w:left="720"/>
      <w:contextualSpacing/>
    </w:pPr>
  </w:style>
</w:styles>
</file>

<file path=word/webSettings.xml><?xml version="1.0" encoding="utf-8"?>
<w:webSettings xmlns:r="http://schemas.openxmlformats.org/officeDocument/2006/relationships" xmlns:w="http://schemas.openxmlformats.org/wordprocessingml/2006/main">
  <w:divs>
    <w:div w:id="147995636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microsoft.com/office/2007/relationships/stylesWithEffects" Target="stylesWithEffects.xml"/><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GostTitle.XSL" StyleName="GOST - Title Sort"/>
</file>

<file path=customXml/itemProps1.xml><?xml version="1.0" encoding="utf-8"?>
<ds:datastoreItem xmlns:ds="http://schemas.openxmlformats.org/officeDocument/2006/customXml" ds:itemID="{40C0723F-C89F-4430-AAA0-5A36BB48E66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3</Pages>
  <Words>507</Words>
  <Characters>2893</Characters>
  <Application>Microsoft Office Word</Application>
  <DocSecurity>0</DocSecurity>
  <Lines>24</Lines>
  <Paragraphs>6</Paragraphs>
  <ScaleCrop>false</ScaleCrop>
  <HeadingPairs>
    <vt:vector size="2" baseType="variant">
      <vt:variant>
        <vt:lpstr>Title</vt:lpstr>
      </vt:variant>
      <vt:variant>
        <vt:i4>1</vt:i4>
      </vt:variant>
    </vt:vector>
  </HeadingPairs>
  <TitlesOfParts>
    <vt:vector size="1" baseType="lpstr">
      <vt:lpstr/>
    </vt:vector>
  </TitlesOfParts>
  <Company>THPT</Company>
  <LinksUpToDate>false</LinksUpToDate>
  <CharactersWithSpaces>3394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Administrator</dc:creator>
  <cp:keywords/>
  <dc:description/>
  <cp:lastModifiedBy>Administrator</cp:lastModifiedBy>
  <cp:revision>3</cp:revision>
  <dcterms:created xsi:type="dcterms:W3CDTF">2015-12-28T15:43:00Z</dcterms:created>
  <dcterms:modified xsi:type="dcterms:W3CDTF">2015-12-28T15:58:00Z</dcterms:modified>
</cp:coreProperties>
</file>